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11247" w14:textId="77777777" w:rsidR="003B43F9" w:rsidRDefault="00A9548E">
      <w:pPr>
        <w:tabs>
          <w:tab w:val="left" w:leader="dot" w:pos="8143"/>
        </w:tabs>
        <w:spacing w:before="89"/>
        <w:ind w:left="116"/>
        <w:rPr>
          <w:sz w:val="20"/>
        </w:rPr>
      </w:pPr>
      <w:r>
        <w:rPr>
          <w:sz w:val="20"/>
        </w:rPr>
        <w:t>Přihlašujeme závazně naše dítě …………………………………………………,</w:t>
      </w:r>
      <w:r>
        <w:rPr>
          <w:spacing w:val="-13"/>
          <w:sz w:val="20"/>
        </w:rPr>
        <w:t xml:space="preserve"> </w:t>
      </w:r>
      <w:r>
        <w:rPr>
          <w:sz w:val="20"/>
        </w:rPr>
        <w:t>zdravotní</w:t>
      </w:r>
      <w:r>
        <w:rPr>
          <w:spacing w:val="-3"/>
          <w:sz w:val="20"/>
        </w:rPr>
        <w:t xml:space="preserve"> </w:t>
      </w:r>
      <w:r>
        <w:rPr>
          <w:sz w:val="20"/>
        </w:rPr>
        <w:t>poj.</w:t>
      </w:r>
      <w:r>
        <w:rPr>
          <w:sz w:val="20"/>
        </w:rPr>
        <w:tab/>
        <w:t>,</w:t>
      </w:r>
    </w:p>
    <w:p w14:paraId="232730D8" w14:textId="77777777" w:rsidR="003B43F9" w:rsidRDefault="003B43F9">
      <w:pPr>
        <w:pStyle w:val="Zkladntext"/>
        <w:spacing w:before="7"/>
        <w:rPr>
          <w:sz w:val="19"/>
        </w:rPr>
      </w:pPr>
    </w:p>
    <w:p w14:paraId="31899C78" w14:textId="77777777" w:rsidR="003B43F9" w:rsidRDefault="00A9548E">
      <w:pPr>
        <w:tabs>
          <w:tab w:val="left" w:leader="dot" w:pos="8179"/>
        </w:tabs>
        <w:ind w:left="116"/>
        <w:rPr>
          <w:sz w:val="20"/>
        </w:rPr>
      </w:pPr>
      <w:r>
        <w:rPr>
          <w:sz w:val="20"/>
        </w:rPr>
        <w:t>datum narození 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rodné</w:t>
      </w:r>
      <w:r>
        <w:rPr>
          <w:spacing w:val="-4"/>
          <w:sz w:val="20"/>
        </w:rPr>
        <w:t xml:space="preserve"> </w:t>
      </w:r>
      <w:r>
        <w:rPr>
          <w:sz w:val="20"/>
        </w:rPr>
        <w:t>číslo</w:t>
      </w:r>
      <w:r>
        <w:rPr>
          <w:sz w:val="20"/>
        </w:rPr>
        <w:tab/>
        <w:t>,</w:t>
      </w:r>
    </w:p>
    <w:p w14:paraId="074484CF" w14:textId="77777777" w:rsidR="003B43F9" w:rsidRDefault="003B43F9">
      <w:pPr>
        <w:pStyle w:val="Zkladntext"/>
        <w:spacing w:before="3"/>
        <w:rPr>
          <w:sz w:val="19"/>
        </w:rPr>
      </w:pPr>
    </w:p>
    <w:p w14:paraId="6AA7AB2D" w14:textId="77777777" w:rsidR="003B43F9" w:rsidRDefault="00A9548E">
      <w:pPr>
        <w:tabs>
          <w:tab w:val="left" w:leader="dot" w:pos="8217"/>
        </w:tabs>
        <w:spacing w:before="1"/>
        <w:ind w:left="116"/>
        <w:rPr>
          <w:sz w:val="20"/>
        </w:rPr>
      </w:pPr>
      <w:r>
        <w:rPr>
          <w:sz w:val="20"/>
        </w:rPr>
        <w:t>bydliště</w:t>
      </w:r>
      <w:r>
        <w:rPr>
          <w:sz w:val="20"/>
        </w:rPr>
        <w:tab/>
        <w:t>,</w:t>
      </w:r>
    </w:p>
    <w:p w14:paraId="3D5EBD1B" w14:textId="77777777" w:rsidR="003B43F9" w:rsidRDefault="003B43F9">
      <w:pPr>
        <w:pStyle w:val="Zkladntext"/>
        <w:spacing w:before="3"/>
        <w:rPr>
          <w:sz w:val="19"/>
        </w:rPr>
      </w:pPr>
    </w:p>
    <w:p w14:paraId="768993E4" w14:textId="3F79328E" w:rsidR="003B43F9" w:rsidRDefault="00A9548E">
      <w:pPr>
        <w:tabs>
          <w:tab w:val="left" w:leader="dot" w:pos="8234"/>
        </w:tabs>
        <w:spacing w:before="1"/>
        <w:ind w:left="116"/>
        <w:rPr>
          <w:sz w:val="20"/>
        </w:rPr>
      </w:pPr>
      <w:r>
        <w:rPr>
          <w:sz w:val="20"/>
        </w:rPr>
        <w:t>zdravotní</w:t>
      </w:r>
      <w:r>
        <w:rPr>
          <w:spacing w:val="-2"/>
          <w:sz w:val="20"/>
        </w:rPr>
        <w:t xml:space="preserve"> </w:t>
      </w:r>
      <w:r>
        <w:rPr>
          <w:sz w:val="20"/>
        </w:rPr>
        <w:t>problémy</w:t>
      </w:r>
      <w:r>
        <w:rPr>
          <w:sz w:val="20"/>
        </w:rPr>
        <w:tab/>
        <w:t>,</w:t>
      </w:r>
    </w:p>
    <w:p w14:paraId="27954C2D" w14:textId="77777777" w:rsidR="009B4508" w:rsidRDefault="009B4508">
      <w:pPr>
        <w:tabs>
          <w:tab w:val="left" w:leader="dot" w:pos="8234"/>
        </w:tabs>
        <w:spacing w:before="1"/>
        <w:ind w:left="116"/>
        <w:rPr>
          <w:sz w:val="20"/>
        </w:rPr>
      </w:pPr>
    </w:p>
    <w:p w14:paraId="58CF615C" w14:textId="0E7D7BD0" w:rsidR="009B4508" w:rsidRDefault="009B4508" w:rsidP="009B4508">
      <w:pPr>
        <w:tabs>
          <w:tab w:val="left" w:leader="dot" w:pos="8234"/>
        </w:tabs>
        <w:spacing w:before="1"/>
        <w:ind w:left="116"/>
        <w:rPr>
          <w:sz w:val="20"/>
        </w:rPr>
      </w:pPr>
      <w:r>
        <w:rPr>
          <w:sz w:val="20"/>
        </w:rPr>
        <w:t>alergie</w:t>
      </w:r>
      <w:r>
        <w:rPr>
          <w:sz w:val="20"/>
        </w:rPr>
        <w:tab/>
        <w:t>,</w:t>
      </w:r>
    </w:p>
    <w:p w14:paraId="16FB7EED" w14:textId="77777777" w:rsidR="003B43F9" w:rsidRDefault="003B43F9">
      <w:pPr>
        <w:pStyle w:val="Zkladntext"/>
        <w:spacing w:before="6"/>
        <w:rPr>
          <w:sz w:val="19"/>
        </w:rPr>
      </w:pPr>
    </w:p>
    <w:p w14:paraId="49410F8E" w14:textId="77777777" w:rsidR="003B43F9" w:rsidRDefault="00A9548E">
      <w:pPr>
        <w:tabs>
          <w:tab w:val="left" w:leader="dot" w:pos="8217"/>
        </w:tabs>
        <w:ind w:left="116"/>
        <w:rPr>
          <w:sz w:val="20"/>
        </w:rPr>
      </w:pPr>
      <w:r>
        <w:rPr>
          <w:sz w:val="20"/>
        </w:rPr>
        <w:t>pravidelně užívané léky,</w:t>
      </w:r>
      <w:r>
        <w:rPr>
          <w:spacing w:val="-6"/>
          <w:sz w:val="20"/>
        </w:rPr>
        <w:t xml:space="preserve"> </w:t>
      </w:r>
      <w:r>
        <w:rPr>
          <w:sz w:val="20"/>
        </w:rPr>
        <w:t>mastičky,</w:t>
      </w:r>
      <w:r>
        <w:rPr>
          <w:spacing w:val="-2"/>
          <w:sz w:val="20"/>
        </w:rPr>
        <w:t xml:space="preserve"> </w:t>
      </w:r>
      <w:r>
        <w:rPr>
          <w:sz w:val="20"/>
        </w:rPr>
        <w:t>atd</w:t>
      </w:r>
      <w:r>
        <w:rPr>
          <w:sz w:val="20"/>
        </w:rPr>
        <w:tab/>
        <w:t>,</w:t>
      </w:r>
    </w:p>
    <w:p w14:paraId="5FFEA309" w14:textId="77777777" w:rsidR="003B43F9" w:rsidRDefault="003B43F9">
      <w:pPr>
        <w:pStyle w:val="Zkladntext"/>
        <w:spacing w:before="4"/>
        <w:rPr>
          <w:sz w:val="19"/>
        </w:rPr>
      </w:pPr>
    </w:p>
    <w:p w14:paraId="46C1720D" w14:textId="77777777" w:rsidR="003B43F9" w:rsidRDefault="00A9548E">
      <w:pPr>
        <w:tabs>
          <w:tab w:val="left" w:leader="dot" w:pos="8256"/>
        </w:tabs>
        <w:ind w:left="116"/>
        <w:rPr>
          <w:sz w:val="20"/>
        </w:rPr>
      </w:pPr>
      <w:r>
        <w:rPr>
          <w:sz w:val="20"/>
        </w:rPr>
        <w:t>ostatní (případné fóbie,</w:t>
      </w:r>
      <w:r>
        <w:rPr>
          <w:spacing w:val="-11"/>
          <w:sz w:val="20"/>
        </w:rPr>
        <w:t xml:space="preserve"> </w:t>
      </w:r>
      <w:r>
        <w:rPr>
          <w:sz w:val="20"/>
        </w:rPr>
        <w:t>neplavec,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atd.)…</w:t>
      </w:r>
      <w:proofErr w:type="gramEnd"/>
      <w:r>
        <w:rPr>
          <w:sz w:val="20"/>
        </w:rPr>
        <w:tab/>
        <w:t>,</w:t>
      </w:r>
    </w:p>
    <w:p w14:paraId="06413824" w14:textId="77777777" w:rsidR="003B43F9" w:rsidRDefault="003B43F9">
      <w:pPr>
        <w:pStyle w:val="Zkladntext"/>
        <w:spacing w:before="4"/>
        <w:rPr>
          <w:sz w:val="19"/>
        </w:rPr>
      </w:pPr>
    </w:p>
    <w:p w14:paraId="0F136146" w14:textId="77777777" w:rsidR="003B43F9" w:rsidRDefault="00A9548E">
      <w:pPr>
        <w:tabs>
          <w:tab w:val="left" w:leader="dot" w:pos="8254"/>
        </w:tabs>
        <w:ind w:left="116"/>
        <w:rPr>
          <w:sz w:val="20"/>
        </w:rPr>
      </w:pPr>
      <w:r>
        <w:rPr>
          <w:sz w:val="20"/>
        </w:rPr>
        <w:t>matka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telefon</w:t>
      </w:r>
      <w:r>
        <w:rPr>
          <w:sz w:val="20"/>
        </w:rPr>
        <w:tab/>
        <w:t>,</w:t>
      </w:r>
    </w:p>
    <w:p w14:paraId="758763A3" w14:textId="77777777" w:rsidR="003B43F9" w:rsidRDefault="003B43F9">
      <w:pPr>
        <w:pStyle w:val="Zkladntext"/>
        <w:spacing w:before="6"/>
        <w:rPr>
          <w:sz w:val="19"/>
        </w:rPr>
      </w:pPr>
    </w:p>
    <w:p w14:paraId="660660AB" w14:textId="77777777" w:rsidR="003B43F9" w:rsidRDefault="00A9548E">
      <w:pPr>
        <w:tabs>
          <w:tab w:val="left" w:leader="dot" w:pos="8290"/>
        </w:tabs>
        <w:ind w:left="116"/>
        <w:rPr>
          <w:sz w:val="20"/>
        </w:rPr>
      </w:pPr>
      <w:r>
        <w:rPr>
          <w:sz w:val="20"/>
        </w:rPr>
        <w:t>otec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telefon</w:t>
      </w:r>
      <w:r>
        <w:rPr>
          <w:sz w:val="20"/>
        </w:rPr>
        <w:tab/>
        <w:t>,</w:t>
      </w:r>
    </w:p>
    <w:p w14:paraId="1DB77516" w14:textId="77777777" w:rsidR="003B43F9" w:rsidRDefault="003B43F9">
      <w:pPr>
        <w:pStyle w:val="Zkladntext"/>
        <w:spacing w:before="4"/>
        <w:rPr>
          <w:sz w:val="19"/>
        </w:rPr>
      </w:pPr>
    </w:p>
    <w:p w14:paraId="2213953A" w14:textId="77777777" w:rsidR="003B43F9" w:rsidRDefault="00A9548E">
      <w:pPr>
        <w:tabs>
          <w:tab w:val="left" w:leader="dot" w:pos="8328"/>
        </w:tabs>
        <w:spacing w:before="1"/>
        <w:ind w:left="116"/>
        <w:rPr>
          <w:sz w:val="20"/>
        </w:rPr>
      </w:pPr>
      <w:r>
        <w:rPr>
          <w:sz w:val="20"/>
        </w:rPr>
        <w:t>kontaktní</w:t>
      </w:r>
      <w:r>
        <w:rPr>
          <w:spacing w:val="-2"/>
          <w:sz w:val="20"/>
        </w:rPr>
        <w:t xml:space="preserve"> </w:t>
      </w:r>
      <w:r>
        <w:rPr>
          <w:sz w:val="20"/>
        </w:rPr>
        <w:t>email</w:t>
      </w:r>
      <w:r>
        <w:rPr>
          <w:sz w:val="20"/>
        </w:rPr>
        <w:tab/>
        <w:t>,</w:t>
      </w:r>
    </w:p>
    <w:p w14:paraId="64508971" w14:textId="77777777" w:rsidR="003B43F9" w:rsidRDefault="003B43F9">
      <w:pPr>
        <w:pStyle w:val="Zkladntext"/>
        <w:spacing w:before="1"/>
        <w:rPr>
          <w:sz w:val="19"/>
        </w:rPr>
      </w:pPr>
    </w:p>
    <w:p w14:paraId="00B596CF" w14:textId="77777777" w:rsidR="003B43F9" w:rsidRDefault="00A9548E">
      <w:pPr>
        <w:ind w:left="116"/>
        <w:rPr>
          <w:b/>
          <w:sz w:val="20"/>
        </w:rPr>
      </w:pPr>
      <w:r>
        <w:rPr>
          <w:b/>
          <w:sz w:val="20"/>
        </w:rPr>
        <w:t>v termínu (zaškrtněte vámi vybraný termín):</w:t>
      </w:r>
    </w:p>
    <w:p w14:paraId="6813092E" w14:textId="77777777" w:rsidR="00A34EA6" w:rsidRDefault="00A34EA6">
      <w:pPr>
        <w:ind w:left="116"/>
        <w:rPr>
          <w:b/>
          <w:sz w:val="20"/>
        </w:rPr>
      </w:pPr>
    </w:p>
    <w:p w14:paraId="318D8E55" w14:textId="4D7C5C6F" w:rsidR="003C0BDF" w:rsidRDefault="00A9548E" w:rsidP="00D153B3">
      <w:pPr>
        <w:tabs>
          <w:tab w:val="left" w:pos="2948"/>
        </w:tabs>
        <w:spacing w:before="37"/>
        <w:ind w:left="116"/>
        <w:rPr>
          <w:sz w:val="20"/>
        </w:rPr>
      </w:pPr>
      <w:r w:rsidRPr="00A34EA6">
        <w:rPr>
          <w:sz w:val="24"/>
          <w:szCs w:val="24"/>
        </w:rPr>
        <w:t>□</w:t>
      </w:r>
      <w:r w:rsidR="009248D9" w:rsidRPr="00A34EA6">
        <w:rPr>
          <w:sz w:val="24"/>
          <w:szCs w:val="24"/>
        </w:rPr>
        <w:t xml:space="preserve"> </w:t>
      </w:r>
      <w:r w:rsidRPr="00A34EA6">
        <w:rPr>
          <w:sz w:val="24"/>
          <w:szCs w:val="24"/>
        </w:rPr>
        <w:t xml:space="preserve"> </w:t>
      </w:r>
      <w:r w:rsidR="009248D9" w:rsidRPr="00A34EA6">
        <w:rPr>
          <w:sz w:val="24"/>
          <w:szCs w:val="24"/>
        </w:rPr>
        <w:t xml:space="preserve">  </w:t>
      </w:r>
      <w:r w:rsidR="00D153B3" w:rsidRPr="00D153B3">
        <w:rPr>
          <w:b/>
          <w:bCs/>
          <w:sz w:val="24"/>
          <w:szCs w:val="24"/>
        </w:rPr>
        <w:t>13. 7. – 17. 7. 2026 (pondělí – pátek 8  - 17 hod)</w:t>
      </w:r>
      <w:r w:rsidR="00D153B3">
        <w:rPr>
          <w:b/>
          <w:bCs/>
          <w:sz w:val="24"/>
          <w:szCs w:val="24"/>
        </w:rPr>
        <w:t xml:space="preserve"> cena 5.000,-Kč</w:t>
      </w:r>
      <w:r w:rsidR="00D153B3" w:rsidRPr="00D153B3">
        <w:rPr>
          <w:b/>
          <w:bCs/>
          <w:sz w:val="24"/>
          <w:szCs w:val="24"/>
        </w:rPr>
        <w:br/>
      </w:r>
      <w:r w:rsidR="00D153B3" w:rsidRPr="00A34EA6">
        <w:rPr>
          <w:sz w:val="24"/>
          <w:szCs w:val="24"/>
        </w:rPr>
        <w:t xml:space="preserve">□ </w:t>
      </w:r>
      <w:r w:rsidR="00D153B3">
        <w:rPr>
          <w:sz w:val="24"/>
          <w:szCs w:val="24"/>
        </w:rPr>
        <w:t xml:space="preserve">   </w:t>
      </w:r>
      <w:r w:rsidR="00D153B3" w:rsidRPr="00D153B3">
        <w:rPr>
          <w:b/>
          <w:bCs/>
          <w:sz w:val="24"/>
          <w:szCs w:val="24"/>
        </w:rPr>
        <w:t>10. 8. – 14. 8. 2026 (pondělí – pátek 8  - 17 hod)</w:t>
      </w:r>
      <w:r w:rsidR="00D153B3">
        <w:rPr>
          <w:b/>
          <w:bCs/>
          <w:sz w:val="24"/>
          <w:szCs w:val="24"/>
        </w:rPr>
        <w:t xml:space="preserve"> </w:t>
      </w:r>
      <w:r w:rsidR="00D153B3">
        <w:rPr>
          <w:b/>
          <w:bCs/>
          <w:sz w:val="24"/>
          <w:szCs w:val="24"/>
        </w:rPr>
        <w:t>cena 5.000,-Kč</w:t>
      </w:r>
    </w:p>
    <w:p w14:paraId="529C13EB" w14:textId="77777777" w:rsidR="00D153B3" w:rsidRDefault="00D153B3" w:rsidP="009248D9">
      <w:pPr>
        <w:spacing w:before="37" w:line="278" w:lineRule="auto"/>
        <w:ind w:left="116" w:right="754"/>
        <w:jc w:val="both"/>
        <w:rPr>
          <w:sz w:val="20"/>
        </w:rPr>
      </w:pPr>
    </w:p>
    <w:p w14:paraId="5BF874A5" w14:textId="0F79E6E8" w:rsidR="003B43F9" w:rsidRDefault="00A9548E" w:rsidP="009248D9">
      <w:pPr>
        <w:spacing w:before="37" w:line="278" w:lineRule="auto"/>
        <w:ind w:left="116" w:right="754"/>
        <w:jc w:val="both"/>
        <w:rPr>
          <w:color w:val="303743"/>
          <w:sz w:val="20"/>
        </w:rPr>
      </w:pPr>
      <w:r>
        <w:rPr>
          <w:sz w:val="20"/>
        </w:rPr>
        <w:t>Zálohu</w:t>
      </w:r>
      <w:r w:rsidR="009248D9">
        <w:rPr>
          <w:sz w:val="20"/>
        </w:rPr>
        <w:t xml:space="preserve"> ve výši </w:t>
      </w:r>
      <w:r w:rsidRPr="009248D9">
        <w:rPr>
          <w:b/>
          <w:bCs/>
          <w:sz w:val="20"/>
        </w:rPr>
        <w:t>2</w:t>
      </w:r>
      <w:r w:rsidR="009248D9" w:rsidRPr="009248D9">
        <w:rPr>
          <w:b/>
          <w:bCs/>
          <w:sz w:val="20"/>
        </w:rPr>
        <w:t>.</w:t>
      </w:r>
      <w:r w:rsidRPr="009248D9">
        <w:rPr>
          <w:b/>
          <w:bCs/>
          <w:sz w:val="20"/>
        </w:rPr>
        <w:t>000,</w:t>
      </w:r>
      <w:r w:rsidR="009248D9">
        <w:rPr>
          <w:b/>
          <w:bCs/>
          <w:sz w:val="20"/>
        </w:rPr>
        <w:t xml:space="preserve"> </w:t>
      </w:r>
      <w:r w:rsidRPr="009248D9">
        <w:rPr>
          <w:b/>
          <w:bCs/>
          <w:sz w:val="20"/>
        </w:rPr>
        <w:t>-</w:t>
      </w:r>
      <w:r w:rsidR="009248D9" w:rsidRPr="009248D9">
        <w:rPr>
          <w:b/>
          <w:bCs/>
          <w:sz w:val="20"/>
        </w:rPr>
        <w:t>Kč</w:t>
      </w:r>
      <w:r>
        <w:rPr>
          <w:sz w:val="20"/>
        </w:rPr>
        <w:t xml:space="preserve"> uhraďte prosím do </w:t>
      </w:r>
      <w:proofErr w:type="gramStart"/>
      <w:r>
        <w:rPr>
          <w:sz w:val="20"/>
        </w:rPr>
        <w:t>5ti</w:t>
      </w:r>
      <w:proofErr w:type="gramEnd"/>
      <w:r>
        <w:rPr>
          <w:sz w:val="20"/>
        </w:rPr>
        <w:t xml:space="preserve"> dnů od potvrzení přijetí přihlášky na účet </w:t>
      </w:r>
      <w:r w:rsidR="009248D9">
        <w:rPr>
          <w:sz w:val="20"/>
        </w:rPr>
        <w:t xml:space="preserve">č.: </w:t>
      </w:r>
      <w:r w:rsidR="009248D9" w:rsidRPr="009248D9">
        <w:rPr>
          <w:b/>
          <w:bCs/>
          <w:sz w:val="20"/>
        </w:rPr>
        <w:t>1406198015/3030</w:t>
      </w:r>
      <w:r w:rsidR="009248D9">
        <w:rPr>
          <w:sz w:val="20"/>
        </w:rPr>
        <w:t xml:space="preserve"> vedený u Air Bank a.s.</w:t>
      </w:r>
      <w:r>
        <w:rPr>
          <w:sz w:val="20"/>
        </w:rPr>
        <w:t>, do poznámky uveďte jméno účastníka tábora</w:t>
      </w:r>
      <w:r>
        <w:rPr>
          <w:color w:val="303743"/>
          <w:sz w:val="20"/>
        </w:rPr>
        <w:t>.</w:t>
      </w:r>
      <w:r w:rsidR="00761B94">
        <w:rPr>
          <w:color w:val="303743"/>
          <w:sz w:val="20"/>
        </w:rPr>
        <w:t xml:space="preserve"> </w:t>
      </w:r>
    </w:p>
    <w:p w14:paraId="7FAA88D2" w14:textId="6980A39E" w:rsidR="00761B94" w:rsidRDefault="00761B94" w:rsidP="009248D9">
      <w:pPr>
        <w:spacing w:before="37" w:line="278" w:lineRule="auto"/>
        <w:ind w:left="116" w:right="754"/>
        <w:jc w:val="both"/>
        <w:rPr>
          <w:sz w:val="20"/>
        </w:rPr>
      </w:pPr>
      <w:r>
        <w:rPr>
          <w:color w:val="303743"/>
          <w:sz w:val="20"/>
        </w:rPr>
        <w:t xml:space="preserve">Doplatek ve výši </w:t>
      </w:r>
      <w:r w:rsidR="00D153B3">
        <w:rPr>
          <w:b/>
          <w:bCs/>
          <w:sz w:val="20"/>
        </w:rPr>
        <w:t>3</w:t>
      </w:r>
      <w:r w:rsidR="00BE50E2" w:rsidRPr="009248D9">
        <w:rPr>
          <w:b/>
          <w:bCs/>
          <w:sz w:val="20"/>
        </w:rPr>
        <w:t>.000,</w:t>
      </w:r>
      <w:r w:rsidR="00BE50E2">
        <w:rPr>
          <w:b/>
          <w:bCs/>
          <w:sz w:val="20"/>
        </w:rPr>
        <w:t xml:space="preserve"> </w:t>
      </w:r>
      <w:r w:rsidR="00BE50E2" w:rsidRPr="009248D9">
        <w:rPr>
          <w:b/>
          <w:bCs/>
          <w:sz w:val="20"/>
        </w:rPr>
        <w:t>-Kč</w:t>
      </w:r>
      <w:r w:rsidR="00BE50E2">
        <w:rPr>
          <w:sz w:val="20"/>
        </w:rPr>
        <w:t xml:space="preserve"> </w:t>
      </w:r>
      <w:r>
        <w:rPr>
          <w:color w:val="303743"/>
          <w:sz w:val="20"/>
        </w:rPr>
        <w:t xml:space="preserve">bude uhrazen v první den tábora v hotovosti. </w:t>
      </w:r>
    </w:p>
    <w:p w14:paraId="200E9E57" w14:textId="77777777" w:rsidR="003B43F9" w:rsidRDefault="003B43F9">
      <w:pPr>
        <w:pStyle w:val="Zkladntext"/>
        <w:rPr>
          <w:sz w:val="20"/>
        </w:rPr>
      </w:pPr>
    </w:p>
    <w:p w14:paraId="6BDD2853" w14:textId="1A14C68D" w:rsidR="003B43F9" w:rsidRPr="00A34EA6" w:rsidRDefault="00A9548E" w:rsidP="00A34EA6">
      <w:pPr>
        <w:spacing w:before="131" w:line="276" w:lineRule="auto"/>
        <w:ind w:right="862"/>
        <w:jc w:val="center"/>
        <w:rPr>
          <w:b/>
          <w:sz w:val="20"/>
          <w:szCs w:val="20"/>
        </w:rPr>
      </w:pPr>
      <w:r w:rsidRPr="00A34EA6">
        <w:rPr>
          <w:b/>
          <w:sz w:val="20"/>
          <w:szCs w:val="20"/>
        </w:rPr>
        <w:t>Všeobecné podmínky účasti na Koňském táboře stanovené</w:t>
      </w:r>
      <w:r w:rsidR="003C0BDF" w:rsidRPr="00A34EA6">
        <w:rPr>
          <w:b/>
          <w:sz w:val="20"/>
          <w:szCs w:val="20"/>
        </w:rPr>
        <w:t xml:space="preserve"> </w:t>
      </w:r>
      <w:r w:rsidRPr="00A34EA6">
        <w:rPr>
          <w:b/>
          <w:sz w:val="20"/>
          <w:szCs w:val="20"/>
        </w:rPr>
        <w:t>provozovatelem</w:t>
      </w:r>
    </w:p>
    <w:p w14:paraId="5BF4D2E9" w14:textId="58447C20" w:rsidR="00761B94" w:rsidRDefault="00761B94">
      <w:pPr>
        <w:pStyle w:val="Nadpis2"/>
        <w:numPr>
          <w:ilvl w:val="0"/>
          <w:numId w:val="3"/>
        </w:numPr>
        <w:tabs>
          <w:tab w:val="left" w:pos="278"/>
        </w:tabs>
        <w:spacing w:before="188"/>
        <w:ind w:hanging="162"/>
        <w:rPr>
          <w:color w:val="393940"/>
        </w:rPr>
      </w:pPr>
      <w:r>
        <w:rPr>
          <w:color w:val="393940"/>
        </w:rPr>
        <w:t xml:space="preserve">Nástup dítěte je každý den mezi </w:t>
      </w:r>
      <w:proofErr w:type="gramStart"/>
      <w:r>
        <w:rPr>
          <w:color w:val="393940"/>
        </w:rPr>
        <w:t>8 – 9</w:t>
      </w:r>
      <w:proofErr w:type="gramEnd"/>
      <w:r>
        <w:rPr>
          <w:color w:val="393940"/>
        </w:rPr>
        <w:t xml:space="preserve"> hod, vyzvednutí dítěte mezi </w:t>
      </w:r>
      <w:r w:rsidR="00E543B7">
        <w:rPr>
          <w:color w:val="393940"/>
        </w:rPr>
        <w:t>16. – 17.</w:t>
      </w:r>
      <w:r>
        <w:rPr>
          <w:color w:val="393940"/>
        </w:rPr>
        <w:t xml:space="preserve"> hod. V ceně je strava </w:t>
      </w:r>
      <w:proofErr w:type="gramStart"/>
      <w:r>
        <w:rPr>
          <w:color w:val="393940"/>
        </w:rPr>
        <w:t>( svačina</w:t>
      </w:r>
      <w:proofErr w:type="gramEnd"/>
      <w:r>
        <w:rPr>
          <w:color w:val="393940"/>
        </w:rPr>
        <w:t>, oběd</w:t>
      </w:r>
      <w:r w:rsidR="00612361">
        <w:rPr>
          <w:color w:val="393940"/>
        </w:rPr>
        <w:t>,</w:t>
      </w:r>
      <w:r>
        <w:rPr>
          <w:color w:val="393940"/>
        </w:rPr>
        <w:t xml:space="preserve">svačina) a celodenní pitný režim. V případě, že dítě nebude ze zdravotních důvodů konzumovat jídlo poskytnuté provozovatelem tábora, je </w:t>
      </w:r>
      <w:r w:rsidR="00280356">
        <w:rPr>
          <w:color w:val="393940"/>
        </w:rPr>
        <w:t>zákonný</w:t>
      </w:r>
      <w:r>
        <w:rPr>
          <w:color w:val="393940"/>
        </w:rPr>
        <w:t xml:space="preserve"> zástupce povinen </w:t>
      </w:r>
      <w:r w:rsidR="00280356">
        <w:rPr>
          <w:color w:val="393940"/>
        </w:rPr>
        <w:t>zajistit dítěti vhodné jídlo na vlastní náklady.</w:t>
      </w:r>
    </w:p>
    <w:p w14:paraId="02144135" w14:textId="40D94D10" w:rsidR="003B43F9" w:rsidRDefault="00A9548E" w:rsidP="00BE50E2">
      <w:pPr>
        <w:pStyle w:val="Nadpis2"/>
        <w:numPr>
          <w:ilvl w:val="0"/>
          <w:numId w:val="3"/>
        </w:numPr>
        <w:tabs>
          <w:tab w:val="left" w:pos="278"/>
        </w:tabs>
        <w:spacing w:before="188"/>
        <w:ind w:hanging="162"/>
        <w:rPr>
          <w:color w:val="393940"/>
        </w:rPr>
      </w:pPr>
      <w:r>
        <w:rPr>
          <w:color w:val="393940"/>
        </w:rPr>
        <w:t>Jiné osobě, než zákonnému zástupci bude dítě vydáno POUZE na základě písemné plné</w:t>
      </w:r>
      <w:r>
        <w:rPr>
          <w:color w:val="393940"/>
          <w:spacing w:val="-16"/>
        </w:rPr>
        <w:t xml:space="preserve"> </w:t>
      </w:r>
      <w:r>
        <w:rPr>
          <w:color w:val="393940"/>
        </w:rPr>
        <w:t>moci</w:t>
      </w:r>
      <w:r w:rsidR="00BE50E2">
        <w:rPr>
          <w:color w:val="393940"/>
        </w:rPr>
        <w:t xml:space="preserve"> </w:t>
      </w:r>
      <w:r w:rsidRPr="00BE50E2">
        <w:rPr>
          <w:color w:val="393940"/>
        </w:rPr>
        <w:t>s ověřenými podpisy. Vzor plné moci je přílohou této závazné přihlášky. Plná moc bez úředně ověřených podpisů bude považována za NEPLATNOU.</w:t>
      </w:r>
    </w:p>
    <w:p w14:paraId="7B8392BD" w14:textId="77777777" w:rsidR="00BE50E2" w:rsidRPr="00BE50E2" w:rsidRDefault="00BE50E2" w:rsidP="00BE50E2">
      <w:pPr>
        <w:pStyle w:val="Nadpis2"/>
        <w:tabs>
          <w:tab w:val="left" w:pos="278"/>
        </w:tabs>
        <w:spacing w:before="188"/>
        <w:ind w:firstLine="0"/>
        <w:rPr>
          <w:color w:val="393940"/>
        </w:rPr>
      </w:pPr>
    </w:p>
    <w:p w14:paraId="5E1649AC" w14:textId="77777777" w:rsidR="003B43F9" w:rsidRDefault="00A9548E">
      <w:pPr>
        <w:pStyle w:val="Odstavecseseznamem"/>
        <w:numPr>
          <w:ilvl w:val="0"/>
          <w:numId w:val="3"/>
        </w:numPr>
        <w:tabs>
          <w:tab w:val="left" w:pos="278"/>
        </w:tabs>
        <w:spacing w:line="194" w:lineRule="exact"/>
        <w:ind w:hanging="162"/>
        <w:rPr>
          <w:b/>
          <w:color w:val="393940"/>
          <w:sz w:val="16"/>
        </w:rPr>
      </w:pPr>
      <w:r>
        <w:rPr>
          <w:b/>
          <w:color w:val="393940"/>
          <w:sz w:val="16"/>
        </w:rPr>
        <w:t>Na Koňském táboře je přísný</w:t>
      </w:r>
      <w:r>
        <w:rPr>
          <w:b/>
          <w:color w:val="393940"/>
          <w:spacing w:val="-4"/>
          <w:sz w:val="16"/>
        </w:rPr>
        <w:t xml:space="preserve"> </w:t>
      </w:r>
      <w:r>
        <w:rPr>
          <w:b/>
          <w:color w:val="393940"/>
          <w:sz w:val="16"/>
        </w:rPr>
        <w:t>zákaz:</w:t>
      </w:r>
    </w:p>
    <w:p w14:paraId="181526E7" w14:textId="77777777" w:rsidR="003B43F9" w:rsidRDefault="003B43F9">
      <w:pPr>
        <w:pStyle w:val="Zkladntext"/>
        <w:spacing w:before="6"/>
        <w:rPr>
          <w:b/>
          <w:sz w:val="15"/>
        </w:rPr>
      </w:pPr>
    </w:p>
    <w:p w14:paraId="7E82271C" w14:textId="77777777" w:rsidR="003B43F9" w:rsidRDefault="00A9548E">
      <w:pPr>
        <w:pStyle w:val="Odstavecseseznamem"/>
        <w:numPr>
          <w:ilvl w:val="0"/>
          <w:numId w:val="2"/>
        </w:numPr>
        <w:tabs>
          <w:tab w:val="left" w:pos="203"/>
        </w:tabs>
        <w:rPr>
          <w:sz w:val="16"/>
        </w:rPr>
      </w:pPr>
      <w:r>
        <w:rPr>
          <w:color w:val="393940"/>
          <w:sz w:val="16"/>
        </w:rPr>
        <w:t>vnášet</w:t>
      </w:r>
      <w:r>
        <w:rPr>
          <w:color w:val="393940"/>
          <w:spacing w:val="-3"/>
          <w:sz w:val="16"/>
        </w:rPr>
        <w:t xml:space="preserve"> </w:t>
      </w:r>
      <w:r>
        <w:rPr>
          <w:color w:val="393940"/>
          <w:sz w:val="16"/>
        </w:rPr>
        <w:t>na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Koňský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tábor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jakékoliv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ostré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předměty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a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zbraně,</w:t>
      </w:r>
      <w:r>
        <w:rPr>
          <w:color w:val="393940"/>
          <w:spacing w:val="-1"/>
          <w:sz w:val="16"/>
        </w:rPr>
        <w:t xml:space="preserve"> </w:t>
      </w:r>
      <w:r>
        <w:rPr>
          <w:color w:val="393940"/>
          <w:sz w:val="16"/>
        </w:rPr>
        <w:t>které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by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mohly způsobit</w:t>
      </w:r>
      <w:r>
        <w:rPr>
          <w:color w:val="393940"/>
          <w:spacing w:val="-1"/>
          <w:sz w:val="16"/>
        </w:rPr>
        <w:t xml:space="preserve"> </w:t>
      </w:r>
      <w:r>
        <w:rPr>
          <w:color w:val="393940"/>
          <w:sz w:val="16"/>
        </w:rPr>
        <w:t>zdravotní</w:t>
      </w:r>
      <w:r>
        <w:rPr>
          <w:color w:val="393940"/>
          <w:spacing w:val="-3"/>
          <w:sz w:val="16"/>
        </w:rPr>
        <w:t xml:space="preserve"> </w:t>
      </w:r>
      <w:r>
        <w:rPr>
          <w:color w:val="393940"/>
          <w:sz w:val="16"/>
        </w:rPr>
        <w:t>újmu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účastníkům</w:t>
      </w:r>
      <w:r>
        <w:rPr>
          <w:color w:val="393940"/>
          <w:spacing w:val="-1"/>
          <w:sz w:val="16"/>
        </w:rPr>
        <w:t xml:space="preserve"> </w:t>
      </w:r>
      <w:r>
        <w:rPr>
          <w:color w:val="393940"/>
          <w:sz w:val="16"/>
        </w:rPr>
        <w:t>a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vedení</w:t>
      </w:r>
      <w:r>
        <w:rPr>
          <w:color w:val="393940"/>
          <w:spacing w:val="-3"/>
          <w:sz w:val="16"/>
        </w:rPr>
        <w:t xml:space="preserve"> </w:t>
      </w:r>
      <w:r>
        <w:rPr>
          <w:color w:val="393940"/>
          <w:sz w:val="16"/>
        </w:rPr>
        <w:t>tábora,</w:t>
      </w:r>
    </w:p>
    <w:p w14:paraId="62234A0A" w14:textId="77777777" w:rsidR="003B43F9" w:rsidRDefault="003B43F9">
      <w:pPr>
        <w:pStyle w:val="Zkladntext"/>
        <w:spacing w:before="5"/>
        <w:rPr>
          <w:sz w:val="15"/>
        </w:rPr>
      </w:pPr>
    </w:p>
    <w:p w14:paraId="7EDC5EFC" w14:textId="77777777" w:rsidR="003B43F9" w:rsidRDefault="00A9548E">
      <w:pPr>
        <w:pStyle w:val="Odstavecseseznamem"/>
        <w:numPr>
          <w:ilvl w:val="0"/>
          <w:numId w:val="2"/>
        </w:numPr>
        <w:tabs>
          <w:tab w:val="left" w:pos="203"/>
        </w:tabs>
        <w:rPr>
          <w:sz w:val="16"/>
        </w:rPr>
      </w:pPr>
      <w:r>
        <w:rPr>
          <w:color w:val="393940"/>
          <w:sz w:val="16"/>
        </w:rPr>
        <w:t>vnášet na Koňský tábor jakoukoliv zábavnou</w:t>
      </w:r>
      <w:r>
        <w:rPr>
          <w:color w:val="393940"/>
          <w:spacing w:val="-7"/>
          <w:sz w:val="16"/>
        </w:rPr>
        <w:t xml:space="preserve"> </w:t>
      </w:r>
      <w:r>
        <w:rPr>
          <w:color w:val="393940"/>
          <w:sz w:val="16"/>
        </w:rPr>
        <w:t>pyrotechniku,</w:t>
      </w:r>
    </w:p>
    <w:p w14:paraId="6734E554" w14:textId="77777777" w:rsidR="003B43F9" w:rsidRDefault="003B43F9">
      <w:pPr>
        <w:pStyle w:val="Zkladntext"/>
        <w:spacing w:before="6"/>
        <w:rPr>
          <w:sz w:val="15"/>
        </w:rPr>
      </w:pPr>
    </w:p>
    <w:p w14:paraId="734EA40D" w14:textId="77777777" w:rsidR="003B43F9" w:rsidRDefault="00A9548E">
      <w:pPr>
        <w:pStyle w:val="Odstavecseseznamem"/>
        <w:numPr>
          <w:ilvl w:val="0"/>
          <w:numId w:val="2"/>
        </w:numPr>
        <w:tabs>
          <w:tab w:val="left" w:pos="203"/>
        </w:tabs>
        <w:rPr>
          <w:sz w:val="16"/>
        </w:rPr>
      </w:pPr>
      <w:r>
        <w:rPr>
          <w:color w:val="393940"/>
          <w:sz w:val="16"/>
        </w:rPr>
        <w:t>konzumovat na Koňském táboře jakýkoliv alkohol či jiné návykové</w:t>
      </w:r>
      <w:r>
        <w:rPr>
          <w:color w:val="393940"/>
          <w:spacing w:val="-11"/>
          <w:sz w:val="16"/>
        </w:rPr>
        <w:t xml:space="preserve"> </w:t>
      </w:r>
      <w:r>
        <w:rPr>
          <w:color w:val="393940"/>
          <w:sz w:val="16"/>
        </w:rPr>
        <w:t>látky.</w:t>
      </w:r>
    </w:p>
    <w:p w14:paraId="2AF86D14" w14:textId="77777777" w:rsidR="003B43F9" w:rsidRDefault="003B43F9">
      <w:pPr>
        <w:pStyle w:val="Zkladntext"/>
        <w:spacing w:before="6"/>
        <w:rPr>
          <w:sz w:val="15"/>
        </w:rPr>
      </w:pPr>
    </w:p>
    <w:p w14:paraId="177D508A" w14:textId="77777777" w:rsidR="003B43F9" w:rsidRDefault="00A9548E">
      <w:pPr>
        <w:pStyle w:val="Nadpis2"/>
        <w:numPr>
          <w:ilvl w:val="0"/>
          <w:numId w:val="3"/>
        </w:numPr>
        <w:tabs>
          <w:tab w:val="left" w:pos="278"/>
        </w:tabs>
        <w:ind w:hanging="162"/>
        <w:rPr>
          <w:color w:val="393940"/>
        </w:rPr>
      </w:pPr>
      <w:r>
        <w:rPr>
          <w:color w:val="393940"/>
        </w:rPr>
        <w:t>Nedoporučujeme mít u sebe a neručíme</w:t>
      </w:r>
      <w:r>
        <w:rPr>
          <w:color w:val="393940"/>
          <w:spacing w:val="-10"/>
        </w:rPr>
        <w:t xml:space="preserve"> </w:t>
      </w:r>
      <w:r>
        <w:rPr>
          <w:color w:val="393940"/>
        </w:rPr>
        <w:t>za:</w:t>
      </w:r>
    </w:p>
    <w:p w14:paraId="3D87816B" w14:textId="77777777" w:rsidR="003B43F9" w:rsidRDefault="003B43F9">
      <w:pPr>
        <w:pStyle w:val="Zkladntext"/>
        <w:spacing w:before="6"/>
        <w:rPr>
          <w:b/>
          <w:sz w:val="15"/>
        </w:rPr>
      </w:pPr>
    </w:p>
    <w:p w14:paraId="127CC40F" w14:textId="77777777" w:rsidR="003B43F9" w:rsidRDefault="00A9548E">
      <w:pPr>
        <w:pStyle w:val="Odstavecseseznamem"/>
        <w:numPr>
          <w:ilvl w:val="0"/>
          <w:numId w:val="2"/>
        </w:numPr>
        <w:tabs>
          <w:tab w:val="left" w:pos="203"/>
        </w:tabs>
        <w:rPr>
          <w:sz w:val="16"/>
        </w:rPr>
      </w:pPr>
      <w:r>
        <w:rPr>
          <w:color w:val="393940"/>
          <w:sz w:val="16"/>
        </w:rPr>
        <w:t>veškeré cennosti, prstýnky, náušnice, řetízky, náramky, popř. jiné</w:t>
      </w:r>
      <w:r>
        <w:rPr>
          <w:color w:val="393940"/>
          <w:spacing w:val="-6"/>
          <w:sz w:val="16"/>
        </w:rPr>
        <w:t xml:space="preserve"> </w:t>
      </w:r>
      <w:r>
        <w:rPr>
          <w:color w:val="393940"/>
          <w:sz w:val="16"/>
        </w:rPr>
        <w:t>šperky,</w:t>
      </w:r>
    </w:p>
    <w:p w14:paraId="577A3349" w14:textId="77777777" w:rsidR="003B43F9" w:rsidRDefault="003B43F9">
      <w:pPr>
        <w:pStyle w:val="Zkladntext"/>
        <w:spacing w:before="5"/>
        <w:rPr>
          <w:sz w:val="15"/>
        </w:rPr>
      </w:pPr>
    </w:p>
    <w:p w14:paraId="060E6E6F" w14:textId="77777777" w:rsidR="003B43F9" w:rsidRDefault="00A9548E">
      <w:pPr>
        <w:pStyle w:val="Odstavecseseznamem"/>
        <w:numPr>
          <w:ilvl w:val="0"/>
          <w:numId w:val="2"/>
        </w:numPr>
        <w:tabs>
          <w:tab w:val="left" w:pos="203"/>
        </w:tabs>
        <w:rPr>
          <w:sz w:val="16"/>
        </w:rPr>
      </w:pPr>
      <w:r>
        <w:rPr>
          <w:color w:val="393940"/>
          <w:sz w:val="16"/>
        </w:rPr>
        <w:t>peníze (vyjma doporučené</w:t>
      </w:r>
      <w:r>
        <w:rPr>
          <w:color w:val="393940"/>
          <w:spacing w:val="-4"/>
          <w:sz w:val="16"/>
        </w:rPr>
        <w:t xml:space="preserve"> </w:t>
      </w:r>
      <w:r>
        <w:rPr>
          <w:color w:val="393940"/>
          <w:sz w:val="16"/>
        </w:rPr>
        <w:t>částky),</w:t>
      </w:r>
    </w:p>
    <w:p w14:paraId="72AF55EA" w14:textId="77777777" w:rsidR="003B43F9" w:rsidRDefault="003B43F9">
      <w:pPr>
        <w:pStyle w:val="Zkladntext"/>
        <w:spacing w:before="6"/>
        <w:rPr>
          <w:sz w:val="15"/>
        </w:rPr>
      </w:pPr>
    </w:p>
    <w:p w14:paraId="4B7FD7AF" w14:textId="77777777" w:rsidR="003B43F9" w:rsidRPr="00A34EA6" w:rsidRDefault="00A9548E">
      <w:pPr>
        <w:pStyle w:val="Odstavecseseznamem"/>
        <w:numPr>
          <w:ilvl w:val="0"/>
          <w:numId w:val="2"/>
        </w:numPr>
        <w:tabs>
          <w:tab w:val="left" w:pos="203"/>
        </w:tabs>
        <w:rPr>
          <w:sz w:val="16"/>
        </w:rPr>
      </w:pPr>
      <w:r>
        <w:rPr>
          <w:color w:val="393940"/>
          <w:sz w:val="16"/>
        </w:rPr>
        <w:t xml:space="preserve">mobilní telefony, tablety, notebooky, přehrávače, fotoaparáty, </w:t>
      </w:r>
      <w:proofErr w:type="gramStart"/>
      <w:r>
        <w:rPr>
          <w:color w:val="393940"/>
          <w:sz w:val="16"/>
        </w:rPr>
        <w:t>videokamery,</w:t>
      </w:r>
      <w:proofErr w:type="gramEnd"/>
      <w:r>
        <w:rPr>
          <w:color w:val="393940"/>
          <w:spacing w:val="-4"/>
          <w:sz w:val="16"/>
        </w:rPr>
        <w:t xml:space="preserve"> </w:t>
      </w:r>
      <w:r>
        <w:rPr>
          <w:color w:val="393940"/>
          <w:sz w:val="16"/>
        </w:rPr>
        <w:t>atd.</w:t>
      </w:r>
    </w:p>
    <w:p w14:paraId="0CB8FFD6" w14:textId="77777777" w:rsidR="00A34EA6" w:rsidRPr="00A34EA6" w:rsidRDefault="00A34EA6" w:rsidP="00A34EA6">
      <w:pPr>
        <w:pStyle w:val="Odstavecseseznamem"/>
        <w:rPr>
          <w:sz w:val="16"/>
        </w:rPr>
      </w:pPr>
    </w:p>
    <w:p w14:paraId="02824126" w14:textId="77777777" w:rsidR="003B43F9" w:rsidRDefault="003B43F9">
      <w:pPr>
        <w:pStyle w:val="Zkladntext"/>
        <w:spacing w:before="5"/>
        <w:rPr>
          <w:sz w:val="15"/>
        </w:rPr>
      </w:pPr>
    </w:p>
    <w:p w14:paraId="4E28A8C5" w14:textId="4643FEE8" w:rsidR="003B43F9" w:rsidRPr="003C0BDF" w:rsidRDefault="00A9548E" w:rsidP="003C0BDF">
      <w:pPr>
        <w:pStyle w:val="Odstavecseseznamem"/>
        <w:numPr>
          <w:ilvl w:val="0"/>
          <w:numId w:val="3"/>
        </w:numPr>
        <w:tabs>
          <w:tab w:val="left" w:pos="275"/>
        </w:tabs>
        <w:spacing w:line="472" w:lineRule="auto"/>
        <w:ind w:left="116" w:right="570" w:firstLine="0"/>
        <w:rPr>
          <w:color w:val="393940"/>
          <w:sz w:val="16"/>
        </w:rPr>
        <w:sectPr w:rsidR="003B43F9" w:rsidRPr="003C0BDF" w:rsidSect="006847BE">
          <w:headerReference w:type="default" r:id="rId7"/>
          <w:footerReference w:type="default" r:id="rId8"/>
          <w:type w:val="continuous"/>
          <w:pgSz w:w="11910" w:h="16840"/>
          <w:pgMar w:top="1660" w:right="1320" w:bottom="1200" w:left="1300" w:header="671" w:footer="1003" w:gutter="0"/>
          <w:pgNumType w:start="1"/>
          <w:cols w:space="708"/>
        </w:sectPr>
      </w:pPr>
      <w:r>
        <w:rPr>
          <w:b/>
          <w:color w:val="393940"/>
          <w:sz w:val="16"/>
        </w:rPr>
        <w:t xml:space="preserve">V případě zjištění porušení </w:t>
      </w:r>
      <w:r>
        <w:rPr>
          <w:color w:val="393940"/>
          <w:sz w:val="16"/>
        </w:rPr>
        <w:t xml:space="preserve">jakékoliv z uvedených podmínek v bodě č. 2, může být dítě vykázáno z Koňského tábora bez nároku na </w:t>
      </w:r>
      <w:r w:rsidR="003C0BDF" w:rsidRPr="003C0BDF">
        <w:rPr>
          <w:color w:val="393940"/>
          <w:sz w:val="16"/>
        </w:rPr>
        <w:t>vrácení jakékoliv peněžní částky. Dítě může být též z Koňského tábora vykázáno bez nároku na vrácení peněžní částky.</w:t>
      </w:r>
    </w:p>
    <w:p w14:paraId="68F99886" w14:textId="3EC000AB" w:rsidR="00ED0236" w:rsidRDefault="00A34EA6" w:rsidP="003C0BDF">
      <w:pPr>
        <w:pStyle w:val="Zkladntext"/>
        <w:spacing w:before="69" w:line="472" w:lineRule="auto"/>
        <w:ind w:right="86"/>
        <w:rPr>
          <w:color w:val="393940"/>
        </w:rPr>
      </w:pPr>
      <w:r>
        <w:rPr>
          <w:color w:val="393940"/>
        </w:rPr>
        <w:lastRenderedPageBreak/>
        <w:t xml:space="preserve">    </w:t>
      </w:r>
      <w:r w:rsidR="00A9548E">
        <w:rPr>
          <w:color w:val="393940"/>
        </w:rPr>
        <w:t>v případě, že bude svým chováním a jednáním ohrožovat mravní výchovu dalších účastníků Koňského tábora (vulgární jednání, šikana, atd.)</w:t>
      </w:r>
    </w:p>
    <w:p w14:paraId="5D8E74DD" w14:textId="77777777" w:rsidR="003B43F9" w:rsidRDefault="003B43F9">
      <w:pPr>
        <w:pStyle w:val="Zkladntext"/>
        <w:spacing w:before="2"/>
        <w:rPr>
          <w:sz w:val="15"/>
        </w:rPr>
      </w:pPr>
    </w:p>
    <w:p w14:paraId="135AF9A6" w14:textId="77777777" w:rsidR="003B43F9" w:rsidRDefault="00A9548E">
      <w:pPr>
        <w:pStyle w:val="Nadpis2"/>
        <w:numPr>
          <w:ilvl w:val="0"/>
          <w:numId w:val="3"/>
        </w:numPr>
        <w:tabs>
          <w:tab w:val="left" w:pos="278"/>
        </w:tabs>
        <w:spacing w:line="194" w:lineRule="exact"/>
        <w:ind w:hanging="162"/>
        <w:rPr>
          <w:color w:val="393940"/>
        </w:rPr>
      </w:pPr>
      <w:r>
        <w:rPr>
          <w:color w:val="393940"/>
        </w:rPr>
        <w:t>Storno poplatky:</w:t>
      </w:r>
    </w:p>
    <w:p w14:paraId="24280868" w14:textId="77777777" w:rsidR="003B43F9" w:rsidRDefault="003B43F9">
      <w:pPr>
        <w:pStyle w:val="Zkladntext"/>
        <w:spacing w:before="5"/>
        <w:rPr>
          <w:b/>
          <w:sz w:val="15"/>
        </w:rPr>
      </w:pPr>
    </w:p>
    <w:p w14:paraId="2ED752FA" w14:textId="77777777" w:rsidR="003B43F9" w:rsidRDefault="00A9548E">
      <w:pPr>
        <w:pStyle w:val="Odstavecseseznamem"/>
        <w:numPr>
          <w:ilvl w:val="0"/>
          <w:numId w:val="1"/>
        </w:numPr>
        <w:tabs>
          <w:tab w:val="left" w:pos="278"/>
        </w:tabs>
        <w:spacing w:line="472" w:lineRule="auto"/>
        <w:ind w:right="232" w:firstLine="0"/>
        <w:rPr>
          <w:sz w:val="16"/>
        </w:rPr>
      </w:pPr>
      <w:r>
        <w:rPr>
          <w:color w:val="393940"/>
          <w:sz w:val="16"/>
        </w:rPr>
        <w:t>Záloha 2 000,- Kč, která byla zaplacena při podání přihlášky dítěte na Koňský tábor, se vrací pouze v případě, že plátce této částky zajistí za toto dítě náhradu nebo v případě, že se nenaplní minimální kapacita</w:t>
      </w:r>
      <w:r>
        <w:rPr>
          <w:color w:val="393940"/>
          <w:spacing w:val="-14"/>
          <w:sz w:val="16"/>
        </w:rPr>
        <w:t xml:space="preserve"> </w:t>
      </w:r>
      <w:r>
        <w:rPr>
          <w:color w:val="393940"/>
          <w:sz w:val="16"/>
        </w:rPr>
        <w:t>tábora.</w:t>
      </w:r>
    </w:p>
    <w:p w14:paraId="15970874" w14:textId="77777777" w:rsidR="003B43F9" w:rsidRDefault="00A9548E">
      <w:pPr>
        <w:pStyle w:val="Odstavecseseznamem"/>
        <w:numPr>
          <w:ilvl w:val="0"/>
          <w:numId w:val="1"/>
        </w:numPr>
        <w:tabs>
          <w:tab w:val="left" w:pos="285"/>
        </w:tabs>
        <w:spacing w:line="472" w:lineRule="auto"/>
        <w:ind w:right="134" w:firstLine="0"/>
        <w:rPr>
          <w:sz w:val="16"/>
        </w:rPr>
      </w:pPr>
      <w:r>
        <w:rPr>
          <w:color w:val="393940"/>
          <w:sz w:val="16"/>
        </w:rPr>
        <w:t>Doplatek úhrady za účast dítěte na Koňském táboře se vrací pouze v případě, že plátce této částky zajistí za toto dítě náhradu. V případě, že se zákonný zástupce dítěte rozhodne z jakéhokoliv důvodu zrušit účast dítěte na Koňském táboře, nemá nárok na</w:t>
      </w:r>
      <w:r>
        <w:rPr>
          <w:color w:val="393940"/>
          <w:spacing w:val="-26"/>
          <w:sz w:val="16"/>
        </w:rPr>
        <w:t xml:space="preserve"> </w:t>
      </w:r>
      <w:r>
        <w:rPr>
          <w:color w:val="393940"/>
          <w:sz w:val="16"/>
        </w:rPr>
        <w:t>vrácení</w:t>
      </w:r>
    </w:p>
    <w:p w14:paraId="5E2C167E" w14:textId="77777777" w:rsidR="003B43F9" w:rsidRDefault="00A9548E">
      <w:pPr>
        <w:pStyle w:val="Zkladntext"/>
        <w:spacing w:line="194" w:lineRule="exact"/>
        <w:ind w:left="116"/>
      </w:pPr>
      <w:r>
        <w:rPr>
          <w:color w:val="393940"/>
        </w:rPr>
        <w:t>jakékoliv peněžní částky. V případě, že by tato účast byla zrušena z důvodu onemocnění či úrazu dítěte a tato skutečnost byla vedení</w:t>
      </w:r>
    </w:p>
    <w:p w14:paraId="5C67BD22" w14:textId="77777777" w:rsidR="003B43F9" w:rsidRDefault="003B43F9">
      <w:pPr>
        <w:pStyle w:val="Zkladntext"/>
        <w:spacing w:before="4"/>
        <w:rPr>
          <w:sz w:val="15"/>
        </w:rPr>
      </w:pPr>
    </w:p>
    <w:p w14:paraId="12CFA7A2" w14:textId="77777777" w:rsidR="003B43F9" w:rsidRDefault="00A9548E">
      <w:pPr>
        <w:pStyle w:val="Zkladntext"/>
        <w:ind w:left="116"/>
      </w:pPr>
      <w:r>
        <w:rPr>
          <w:color w:val="393940"/>
        </w:rPr>
        <w:t>Koňského tábora řádně doložena (lékařské potvrzení), bude vrácena částka ve výši 50 % doplatku úhrady za účast dítěte na tomto táboře.</w:t>
      </w:r>
    </w:p>
    <w:p w14:paraId="435EA301" w14:textId="77777777" w:rsidR="003B43F9" w:rsidRDefault="003B43F9">
      <w:pPr>
        <w:pStyle w:val="Zkladntext"/>
        <w:spacing w:before="6"/>
        <w:rPr>
          <w:sz w:val="15"/>
        </w:rPr>
      </w:pPr>
    </w:p>
    <w:p w14:paraId="20A03D33" w14:textId="77777777" w:rsidR="003B43F9" w:rsidRDefault="00A9548E">
      <w:pPr>
        <w:pStyle w:val="Odstavecseseznamem"/>
        <w:numPr>
          <w:ilvl w:val="0"/>
          <w:numId w:val="1"/>
        </w:numPr>
        <w:tabs>
          <w:tab w:val="left" w:pos="269"/>
        </w:tabs>
        <w:spacing w:line="472" w:lineRule="auto"/>
        <w:ind w:right="112" w:firstLine="0"/>
        <w:rPr>
          <w:sz w:val="16"/>
        </w:rPr>
      </w:pPr>
      <w:r>
        <w:rPr>
          <w:color w:val="393940"/>
          <w:sz w:val="16"/>
        </w:rPr>
        <w:t>V případě, pokud zákonný zástupce z jakéhokoliv důvodu zruší účast svého dítěte na Koňském táboře v době jeho pobytu, nemá nárok na vrácení jakékoliv peněžní částky. V případě, že by došlo k onemocnění či úrazu dítěte na Koňském táboře a z</w:t>
      </w:r>
      <w:r>
        <w:rPr>
          <w:color w:val="393940"/>
          <w:spacing w:val="-22"/>
          <w:sz w:val="16"/>
        </w:rPr>
        <w:t xml:space="preserve"> </w:t>
      </w:r>
      <w:r>
        <w:rPr>
          <w:color w:val="393940"/>
          <w:sz w:val="16"/>
        </w:rPr>
        <w:t>tohoto</w:t>
      </w:r>
    </w:p>
    <w:p w14:paraId="3E588D38" w14:textId="77777777" w:rsidR="003B43F9" w:rsidRDefault="00A9548E">
      <w:pPr>
        <w:pStyle w:val="Zkladntext"/>
        <w:spacing w:line="194" w:lineRule="exact"/>
        <w:ind w:left="116"/>
      </w:pPr>
      <w:r>
        <w:rPr>
          <w:color w:val="393940"/>
        </w:rPr>
        <w:t>důvodu zde byl jeho pobyt ukončen, bude zákonným zástupcům vrácena adekvátní část z doplatku úhrady za účast dítěte na tomto táboře.</w:t>
      </w:r>
    </w:p>
    <w:p w14:paraId="662E5FF4" w14:textId="77777777" w:rsidR="003B43F9" w:rsidRDefault="003B43F9">
      <w:pPr>
        <w:pStyle w:val="Zkladntext"/>
        <w:spacing w:before="5"/>
        <w:rPr>
          <w:sz w:val="15"/>
        </w:rPr>
      </w:pPr>
    </w:p>
    <w:p w14:paraId="67BB798E" w14:textId="77777777" w:rsidR="003C0BDF" w:rsidRDefault="00A9548E" w:rsidP="003C0BDF">
      <w:pPr>
        <w:pStyle w:val="Odstavecseseznamem"/>
        <w:numPr>
          <w:ilvl w:val="0"/>
          <w:numId w:val="3"/>
        </w:numPr>
        <w:tabs>
          <w:tab w:val="left" w:pos="357"/>
        </w:tabs>
        <w:spacing w:before="1" w:line="472" w:lineRule="auto"/>
        <w:ind w:left="116" w:right="233" w:firstLine="0"/>
        <w:rPr>
          <w:color w:val="393940"/>
          <w:sz w:val="16"/>
        </w:rPr>
      </w:pPr>
      <w:r>
        <w:rPr>
          <w:color w:val="393940"/>
          <w:sz w:val="16"/>
        </w:rPr>
        <w:t xml:space="preserve">Níže podepsaní rodiče výslovně prohlašují, že souhlasí s tím, aby se jejich, na této přihlášce uvedené nezletilé dítě, zúčastňovalo výuky jízdy na koni, prací na Ranči a s dobytkem a všech ostatních činností souvisejících s programem a provozem Koňského tábora. Výslovně berou na vědomí možné riziko vzniku úrazu způsobené např. pádem z koně, úrazu při práci na ranči atd.). </w:t>
      </w:r>
    </w:p>
    <w:p w14:paraId="0C5B5817" w14:textId="77777777" w:rsidR="003C0BDF" w:rsidRPr="003C0BDF" w:rsidRDefault="00A9548E" w:rsidP="003C0BDF">
      <w:pPr>
        <w:pStyle w:val="Odstavecseseznamem"/>
        <w:numPr>
          <w:ilvl w:val="0"/>
          <w:numId w:val="3"/>
        </w:numPr>
        <w:tabs>
          <w:tab w:val="left" w:pos="357"/>
        </w:tabs>
        <w:spacing w:before="1" w:line="472" w:lineRule="auto"/>
        <w:ind w:left="116" w:right="233" w:firstLine="0"/>
        <w:rPr>
          <w:color w:val="393940"/>
          <w:sz w:val="16"/>
        </w:rPr>
      </w:pPr>
      <w:r w:rsidRPr="003C0BDF">
        <w:rPr>
          <w:sz w:val="16"/>
          <w:szCs w:val="16"/>
        </w:rPr>
        <w:t>Shromažďované osobní údaje slouží pro registraci účastníka, pro výkon zdravotní péče na táboře atp. S osobními údaji je nakládáno ve smyslu zákona č. 101/2000 Sb. O ochraně osobních údajů. Shromážděné údaje jsou v předepsaných lhůtách likvidovány. Rodiče i dítě souhlasí s fotografováním dítěte v rámci táborové činnosti, s archivací těchto fotografií a s jejich použitím při prezentaci a propagaci činnosti akce např. v tisku, na internetu apod.</w:t>
      </w:r>
    </w:p>
    <w:p w14:paraId="1B79D885" w14:textId="7238E94E" w:rsidR="0024382E" w:rsidRPr="003C0BDF" w:rsidRDefault="0024382E" w:rsidP="003C0BDF">
      <w:pPr>
        <w:pStyle w:val="Odstavecseseznamem"/>
        <w:numPr>
          <w:ilvl w:val="0"/>
          <w:numId w:val="3"/>
        </w:numPr>
        <w:tabs>
          <w:tab w:val="left" w:pos="357"/>
        </w:tabs>
        <w:spacing w:before="1" w:line="472" w:lineRule="auto"/>
        <w:ind w:left="116" w:right="233" w:firstLine="0"/>
        <w:rPr>
          <w:color w:val="393940"/>
          <w:sz w:val="16"/>
        </w:rPr>
      </w:pPr>
      <w:r w:rsidRPr="003C0BDF">
        <w:rPr>
          <w:sz w:val="16"/>
          <w:szCs w:val="16"/>
        </w:rPr>
        <w:t xml:space="preserve"> </w:t>
      </w:r>
      <w:r w:rsidR="003C0BDF" w:rsidRPr="003C0BDF">
        <w:rPr>
          <w:sz w:val="16"/>
          <w:szCs w:val="16"/>
        </w:rPr>
        <w:t>Níže podepsaní rodiče výslovně potvrzují svým podpisem, že se seznámili s výše uvedeným podmínkami a s těmito bez výhrady souhlasí.</w:t>
      </w:r>
    </w:p>
    <w:p w14:paraId="282A87DA" w14:textId="77777777" w:rsidR="0024382E" w:rsidRPr="003C0BDF" w:rsidRDefault="0024382E" w:rsidP="003C0BDF">
      <w:pPr>
        <w:tabs>
          <w:tab w:val="left" w:pos="357"/>
        </w:tabs>
        <w:spacing w:before="1" w:line="472" w:lineRule="auto"/>
        <w:ind w:left="116" w:right="233"/>
        <w:rPr>
          <w:color w:val="393940"/>
          <w:sz w:val="16"/>
          <w:szCs w:val="16"/>
        </w:rPr>
      </w:pPr>
    </w:p>
    <w:p w14:paraId="5B03CA85" w14:textId="518A9B80" w:rsidR="003B43F9" w:rsidRPr="00A34EA6" w:rsidRDefault="00A9548E">
      <w:pPr>
        <w:pStyle w:val="Zkladntext"/>
        <w:ind w:left="116"/>
        <w:rPr>
          <w:sz w:val="20"/>
          <w:szCs w:val="20"/>
        </w:rPr>
      </w:pPr>
      <w:r w:rsidRPr="00A34EA6">
        <w:rPr>
          <w:sz w:val="20"/>
          <w:szCs w:val="20"/>
        </w:rPr>
        <w:t>V…………………................. dne ………………………</w:t>
      </w:r>
      <w:r w:rsidR="00280356" w:rsidRPr="00A34EA6">
        <w:rPr>
          <w:sz w:val="20"/>
          <w:szCs w:val="20"/>
        </w:rPr>
        <w:t>202</w:t>
      </w:r>
      <w:r w:rsidR="00D153B3">
        <w:rPr>
          <w:sz w:val="20"/>
          <w:szCs w:val="20"/>
        </w:rPr>
        <w:t>6</w:t>
      </w:r>
    </w:p>
    <w:p w14:paraId="3B7D2BF4" w14:textId="77777777" w:rsidR="003B43F9" w:rsidRPr="00A34EA6" w:rsidRDefault="003B43F9">
      <w:pPr>
        <w:pStyle w:val="Zkladntext"/>
        <w:rPr>
          <w:sz w:val="20"/>
          <w:szCs w:val="20"/>
        </w:rPr>
      </w:pPr>
    </w:p>
    <w:p w14:paraId="4C0C0F19" w14:textId="77777777" w:rsidR="003B43F9" w:rsidRPr="00A34EA6" w:rsidRDefault="003B43F9">
      <w:pPr>
        <w:pStyle w:val="Zkladntext"/>
        <w:rPr>
          <w:sz w:val="20"/>
          <w:szCs w:val="20"/>
        </w:rPr>
      </w:pPr>
    </w:p>
    <w:p w14:paraId="05AC1BA9" w14:textId="77777777" w:rsidR="003B43F9" w:rsidRPr="00A34EA6" w:rsidRDefault="003B43F9">
      <w:pPr>
        <w:pStyle w:val="Zkladntext"/>
        <w:rPr>
          <w:sz w:val="20"/>
          <w:szCs w:val="20"/>
        </w:rPr>
      </w:pPr>
    </w:p>
    <w:p w14:paraId="36ADD340" w14:textId="77777777" w:rsidR="003B43F9" w:rsidRPr="00A34EA6" w:rsidRDefault="003B43F9">
      <w:pPr>
        <w:pStyle w:val="Zkladntext"/>
        <w:rPr>
          <w:sz w:val="20"/>
          <w:szCs w:val="20"/>
        </w:rPr>
      </w:pPr>
    </w:p>
    <w:p w14:paraId="458E0236" w14:textId="77777777" w:rsidR="003B43F9" w:rsidRPr="00A34EA6" w:rsidRDefault="003B43F9">
      <w:pPr>
        <w:pStyle w:val="Zkladntext"/>
        <w:spacing w:before="2"/>
        <w:rPr>
          <w:sz w:val="20"/>
          <w:szCs w:val="20"/>
        </w:rPr>
      </w:pPr>
    </w:p>
    <w:p w14:paraId="73F7A1CA" w14:textId="77777777" w:rsidR="003B43F9" w:rsidRPr="00A34EA6" w:rsidRDefault="00A9548E">
      <w:pPr>
        <w:pStyle w:val="Nadpis1"/>
        <w:tabs>
          <w:tab w:val="left" w:pos="5781"/>
        </w:tabs>
        <w:spacing w:before="1"/>
        <w:ind w:left="116"/>
        <w:rPr>
          <w:sz w:val="20"/>
          <w:szCs w:val="20"/>
        </w:rPr>
      </w:pPr>
      <w:r w:rsidRPr="00A34EA6">
        <w:rPr>
          <w:sz w:val="20"/>
          <w:szCs w:val="20"/>
        </w:rPr>
        <w:t>....................……………..................</w:t>
      </w:r>
      <w:r w:rsidRPr="00A34EA6">
        <w:rPr>
          <w:sz w:val="20"/>
          <w:szCs w:val="20"/>
        </w:rPr>
        <w:tab/>
        <w:t>....................……………..................</w:t>
      </w:r>
    </w:p>
    <w:p w14:paraId="7E06A9DB" w14:textId="77777777" w:rsidR="003B43F9" w:rsidRPr="00A34EA6" w:rsidRDefault="00A9548E">
      <w:pPr>
        <w:pStyle w:val="Zkladntext"/>
        <w:spacing w:before="43"/>
        <w:ind w:left="2949"/>
        <w:rPr>
          <w:sz w:val="20"/>
          <w:szCs w:val="20"/>
        </w:rPr>
      </w:pPr>
      <w:r w:rsidRPr="00A34EA6">
        <w:rPr>
          <w:sz w:val="20"/>
          <w:szCs w:val="20"/>
        </w:rPr>
        <w:t>podpisy rodičů – zákonných zástupců</w:t>
      </w:r>
    </w:p>
    <w:sectPr w:rsidR="003B43F9" w:rsidRPr="00A34EA6">
      <w:pgSz w:w="11910" w:h="16840"/>
      <w:pgMar w:top="1660" w:right="1320" w:bottom="1200" w:left="1300" w:header="671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8744F" w14:textId="77777777" w:rsidR="00EB36B2" w:rsidRDefault="00EB36B2">
      <w:r>
        <w:separator/>
      </w:r>
    </w:p>
  </w:endnote>
  <w:endnote w:type="continuationSeparator" w:id="0">
    <w:p w14:paraId="14A487F2" w14:textId="77777777" w:rsidR="00EB36B2" w:rsidRDefault="00EB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A87D0" w14:textId="77777777" w:rsidR="003B43F9" w:rsidRDefault="0074393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4096" behindDoc="1" locked="0" layoutInCell="1" allowOverlap="1" wp14:anchorId="7D070A24" wp14:editId="4CE616A6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8B32C" w14:textId="77777777" w:rsidR="003B43F9" w:rsidRDefault="00A9548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70A2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91.9pt;margin-top:780.8pt;width:11.6pt;height:13.05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" filled="f" stroked="f">
              <v:path arrowok="t"/>
              <v:textbox inset="0,0,0,0">
                <w:txbxContent>
                  <w:p w14:paraId="25F8B32C" w14:textId="77777777" w:rsidR="003B43F9" w:rsidRDefault="00A9548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30CA0" w14:textId="77777777" w:rsidR="00EB36B2" w:rsidRDefault="00EB36B2">
      <w:r>
        <w:separator/>
      </w:r>
    </w:p>
  </w:footnote>
  <w:footnote w:type="continuationSeparator" w:id="0">
    <w:p w14:paraId="5D7DAF45" w14:textId="77777777" w:rsidR="00EB36B2" w:rsidRDefault="00EB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D65C2" w14:textId="4E161E45" w:rsidR="003B43F9" w:rsidRDefault="00ED0236">
    <w:pPr>
      <w:pStyle w:val="Zkladntext"/>
      <w:spacing w:line="14" w:lineRule="auto"/>
      <w:rPr>
        <w:sz w:val="20"/>
      </w:rPr>
    </w:pPr>
    <w:r w:rsidRPr="00ED0236"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F22A153" wp14:editId="6443CBD3">
          <wp:simplePos x="0" y="0"/>
          <wp:positionH relativeFrom="column">
            <wp:posOffset>-19261</wp:posOffset>
          </wp:positionH>
          <wp:positionV relativeFrom="paragraph">
            <wp:posOffset>-73025</wp:posOffset>
          </wp:positionV>
          <wp:extent cx="806400" cy="720000"/>
          <wp:effectExtent l="0" t="0" r="0" b="0"/>
          <wp:wrapNone/>
          <wp:docPr id="510403469" name="Obrázek 510403469">
            <a:extLst xmlns:a="http://schemas.openxmlformats.org/drawingml/2006/main">
              <a:ext uri="{FF2B5EF4-FFF2-40B4-BE49-F238E27FC236}">
                <a16:creationId xmlns:a16="http://schemas.microsoft.com/office/drawing/2014/main" id="{F9BF6D19-80A9-BE48-B573-A79FCB4829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>
                    <a:extLst>
                      <a:ext uri="{FF2B5EF4-FFF2-40B4-BE49-F238E27FC236}">
                        <a16:creationId xmlns:a16="http://schemas.microsoft.com/office/drawing/2014/main" id="{F9BF6D19-80A9-BE48-B573-A79FCB4829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1" t="931" r="311" b="-931"/>
                  <a:stretch/>
                </pic:blipFill>
                <pic:spPr>
                  <a:xfrm>
                    <a:off x="0" y="0"/>
                    <a:ext cx="806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93B" w:rsidRPr="0074393B">
      <w:rPr>
        <w:sz w:val="20"/>
      </w:rPr>
      <w:t xml:space="preserve"> </w:t>
    </w:r>
    <w:r w:rsidRPr="00ED0236">
      <w:rPr>
        <w:sz w:val="20"/>
      </w:rPr>
      <w:t xml:space="preserve"> </w:t>
    </w:r>
    <w:r w:rsidR="0074393B">
      <w:rPr>
        <w:noProof/>
      </w:rPr>
      <mc:AlternateContent>
        <mc:Choice Requires="wps">
          <w:drawing>
            <wp:anchor distT="0" distB="0" distL="114300" distR="114300" simplePos="0" relativeHeight="251523072" behindDoc="1" locked="0" layoutInCell="1" allowOverlap="1" wp14:anchorId="6960C79E" wp14:editId="7CE63789">
              <wp:simplePos x="0" y="0"/>
              <wp:positionH relativeFrom="page">
                <wp:posOffset>1814830</wp:posOffset>
              </wp:positionH>
              <wp:positionV relativeFrom="page">
                <wp:posOffset>472440</wp:posOffset>
              </wp:positionV>
              <wp:extent cx="3930650" cy="45402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3065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A79C4" w14:textId="56FC91EE" w:rsidR="003B43F9" w:rsidRDefault="00A9548E">
                          <w:pPr>
                            <w:spacing w:line="306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ZÁVAZNÁ PŘIHLÁŠKA NA </w:t>
                          </w:r>
                          <w:r w:rsidR="009248D9">
                            <w:rPr>
                              <w:b/>
                              <w:sz w:val="28"/>
                            </w:rPr>
                            <w:t xml:space="preserve">PŘÍMĚSTSKÝ </w:t>
                          </w:r>
                        </w:p>
                        <w:p w14:paraId="010E164B" w14:textId="1FB57275" w:rsidR="003B43F9" w:rsidRDefault="009248D9">
                          <w:pPr>
                            <w:spacing w:before="52"/>
                            <w:ind w:lef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KOŇSKÝ TÁBOR NA STATKU V BEZDĚDICÍCH 202</w:t>
                          </w:r>
                          <w:r w:rsidR="00E971BF">
                            <w:rPr>
                              <w:b/>
                              <w:sz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0C79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2.9pt;margin-top:37.2pt;width:309.5pt;height:35.75pt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" filled="f" stroked="f">
              <v:path arrowok="t"/>
              <v:textbox inset="0,0,0,0">
                <w:txbxContent>
                  <w:p w14:paraId="22AA79C4" w14:textId="56FC91EE" w:rsidR="003B43F9" w:rsidRDefault="00A9548E">
                    <w:pPr>
                      <w:spacing w:line="306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ZÁVAZNÁ PŘIHLÁŠKA NA </w:t>
                    </w:r>
                    <w:r w:rsidR="009248D9">
                      <w:rPr>
                        <w:b/>
                        <w:sz w:val="28"/>
                      </w:rPr>
                      <w:t xml:space="preserve">PŘÍMĚSTSKÝ </w:t>
                    </w:r>
                  </w:p>
                  <w:p w14:paraId="010E164B" w14:textId="1FB57275" w:rsidR="003B43F9" w:rsidRDefault="009248D9">
                    <w:pPr>
                      <w:spacing w:before="52"/>
                      <w:ind w:lef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KOŇSKÝ TÁBOR NA STATKU V BEZDĚDICÍCH 202</w:t>
                    </w:r>
                    <w:r w:rsidR="00E971BF">
                      <w:rPr>
                        <w:b/>
                        <w:sz w:val="2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024C"/>
    <w:multiLevelType w:val="hybridMultilevel"/>
    <w:tmpl w:val="0A7EEC80"/>
    <w:lvl w:ilvl="0" w:tplc="CB3EA1C8">
      <w:start w:val="1"/>
      <w:numFmt w:val="decimal"/>
      <w:lvlText w:val="%1."/>
      <w:lvlJc w:val="left"/>
      <w:pPr>
        <w:ind w:left="277" w:hanging="161"/>
      </w:pPr>
      <w:rPr>
        <w:rFonts w:hint="default"/>
        <w:b/>
        <w:bCs/>
        <w:w w:val="100"/>
        <w:lang w:val="cs-CZ" w:eastAsia="cs-CZ" w:bidi="cs-CZ"/>
      </w:rPr>
    </w:lvl>
    <w:lvl w:ilvl="1" w:tplc="ED1E3D68">
      <w:numFmt w:val="bullet"/>
      <w:lvlText w:val="•"/>
      <w:lvlJc w:val="left"/>
      <w:pPr>
        <w:ind w:left="1180" w:hanging="161"/>
      </w:pPr>
      <w:rPr>
        <w:rFonts w:hint="default"/>
        <w:lang w:val="cs-CZ" w:eastAsia="cs-CZ" w:bidi="cs-CZ"/>
      </w:rPr>
    </w:lvl>
    <w:lvl w:ilvl="2" w:tplc="32A0A950">
      <w:numFmt w:val="bullet"/>
      <w:lvlText w:val="•"/>
      <w:lvlJc w:val="left"/>
      <w:pPr>
        <w:ind w:left="2081" w:hanging="161"/>
      </w:pPr>
      <w:rPr>
        <w:rFonts w:hint="default"/>
        <w:lang w:val="cs-CZ" w:eastAsia="cs-CZ" w:bidi="cs-CZ"/>
      </w:rPr>
    </w:lvl>
    <w:lvl w:ilvl="3" w:tplc="FB54825C">
      <w:numFmt w:val="bullet"/>
      <w:lvlText w:val="•"/>
      <w:lvlJc w:val="left"/>
      <w:pPr>
        <w:ind w:left="2981" w:hanging="161"/>
      </w:pPr>
      <w:rPr>
        <w:rFonts w:hint="default"/>
        <w:lang w:val="cs-CZ" w:eastAsia="cs-CZ" w:bidi="cs-CZ"/>
      </w:rPr>
    </w:lvl>
    <w:lvl w:ilvl="4" w:tplc="9B302D6A">
      <w:numFmt w:val="bullet"/>
      <w:lvlText w:val="•"/>
      <w:lvlJc w:val="left"/>
      <w:pPr>
        <w:ind w:left="3882" w:hanging="161"/>
      </w:pPr>
      <w:rPr>
        <w:rFonts w:hint="default"/>
        <w:lang w:val="cs-CZ" w:eastAsia="cs-CZ" w:bidi="cs-CZ"/>
      </w:rPr>
    </w:lvl>
    <w:lvl w:ilvl="5" w:tplc="ACC490D4">
      <w:numFmt w:val="bullet"/>
      <w:lvlText w:val="•"/>
      <w:lvlJc w:val="left"/>
      <w:pPr>
        <w:ind w:left="4783" w:hanging="161"/>
      </w:pPr>
      <w:rPr>
        <w:rFonts w:hint="default"/>
        <w:lang w:val="cs-CZ" w:eastAsia="cs-CZ" w:bidi="cs-CZ"/>
      </w:rPr>
    </w:lvl>
    <w:lvl w:ilvl="6" w:tplc="853CBF1C">
      <w:numFmt w:val="bullet"/>
      <w:lvlText w:val="•"/>
      <w:lvlJc w:val="left"/>
      <w:pPr>
        <w:ind w:left="5683" w:hanging="161"/>
      </w:pPr>
      <w:rPr>
        <w:rFonts w:hint="default"/>
        <w:lang w:val="cs-CZ" w:eastAsia="cs-CZ" w:bidi="cs-CZ"/>
      </w:rPr>
    </w:lvl>
    <w:lvl w:ilvl="7" w:tplc="47DE95D4">
      <w:numFmt w:val="bullet"/>
      <w:lvlText w:val="•"/>
      <w:lvlJc w:val="left"/>
      <w:pPr>
        <w:ind w:left="6584" w:hanging="161"/>
      </w:pPr>
      <w:rPr>
        <w:rFonts w:hint="default"/>
        <w:lang w:val="cs-CZ" w:eastAsia="cs-CZ" w:bidi="cs-CZ"/>
      </w:rPr>
    </w:lvl>
    <w:lvl w:ilvl="8" w:tplc="869A4F88">
      <w:numFmt w:val="bullet"/>
      <w:lvlText w:val="•"/>
      <w:lvlJc w:val="left"/>
      <w:pPr>
        <w:ind w:left="7485" w:hanging="161"/>
      </w:pPr>
      <w:rPr>
        <w:rFonts w:hint="default"/>
        <w:lang w:val="cs-CZ" w:eastAsia="cs-CZ" w:bidi="cs-CZ"/>
      </w:rPr>
    </w:lvl>
  </w:abstractNum>
  <w:abstractNum w:abstractNumId="1" w15:restartNumberingAfterBreak="0">
    <w:nsid w:val="23177146"/>
    <w:multiLevelType w:val="hybridMultilevel"/>
    <w:tmpl w:val="A0B6036E"/>
    <w:lvl w:ilvl="0" w:tplc="FFFFFFFF">
      <w:start w:val="1"/>
      <w:numFmt w:val="decimal"/>
      <w:lvlText w:val="%1."/>
      <w:lvlJc w:val="left"/>
      <w:pPr>
        <w:ind w:left="277" w:hanging="161"/>
      </w:pPr>
      <w:rPr>
        <w:rFonts w:hint="default"/>
        <w:b/>
        <w:bCs/>
        <w:w w:val="100"/>
        <w:lang w:val="cs-CZ" w:eastAsia="cs-CZ" w:bidi="cs-CZ"/>
      </w:rPr>
    </w:lvl>
    <w:lvl w:ilvl="1" w:tplc="FFFFFFFF">
      <w:numFmt w:val="bullet"/>
      <w:lvlText w:val="•"/>
      <w:lvlJc w:val="left"/>
      <w:pPr>
        <w:ind w:left="1180" w:hanging="161"/>
      </w:pPr>
      <w:rPr>
        <w:rFonts w:hint="default"/>
        <w:lang w:val="cs-CZ" w:eastAsia="cs-CZ" w:bidi="cs-CZ"/>
      </w:rPr>
    </w:lvl>
    <w:lvl w:ilvl="2" w:tplc="FFFFFFFF">
      <w:numFmt w:val="bullet"/>
      <w:lvlText w:val="•"/>
      <w:lvlJc w:val="left"/>
      <w:pPr>
        <w:ind w:left="2081" w:hanging="161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2981" w:hanging="161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3882" w:hanging="161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4783" w:hanging="161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5683" w:hanging="161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6584" w:hanging="161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7485" w:hanging="161"/>
      </w:pPr>
      <w:rPr>
        <w:rFonts w:hint="default"/>
        <w:lang w:val="cs-CZ" w:eastAsia="cs-CZ" w:bidi="cs-CZ"/>
      </w:rPr>
    </w:lvl>
  </w:abstractNum>
  <w:abstractNum w:abstractNumId="2" w15:restartNumberingAfterBreak="0">
    <w:nsid w:val="450A432A"/>
    <w:multiLevelType w:val="hybridMultilevel"/>
    <w:tmpl w:val="E4AC285E"/>
    <w:lvl w:ilvl="0" w:tplc="E78EDD58">
      <w:numFmt w:val="bullet"/>
      <w:lvlText w:val="□"/>
      <w:lvlJc w:val="left"/>
      <w:pPr>
        <w:ind w:left="281" w:hanging="166"/>
      </w:pPr>
      <w:rPr>
        <w:rFonts w:ascii="Calibri" w:eastAsia="Calibri" w:hAnsi="Calibri" w:cs="Calibri" w:hint="default"/>
        <w:w w:val="99"/>
        <w:sz w:val="20"/>
        <w:szCs w:val="20"/>
        <w:lang w:val="cs-CZ" w:eastAsia="cs-CZ" w:bidi="cs-CZ"/>
      </w:rPr>
    </w:lvl>
    <w:lvl w:ilvl="1" w:tplc="264C8DA0">
      <w:numFmt w:val="bullet"/>
      <w:lvlText w:val="•"/>
      <w:lvlJc w:val="left"/>
      <w:pPr>
        <w:ind w:left="1180" w:hanging="166"/>
      </w:pPr>
      <w:rPr>
        <w:rFonts w:hint="default"/>
        <w:lang w:val="cs-CZ" w:eastAsia="cs-CZ" w:bidi="cs-CZ"/>
      </w:rPr>
    </w:lvl>
    <w:lvl w:ilvl="2" w:tplc="D0749E06">
      <w:numFmt w:val="bullet"/>
      <w:lvlText w:val="•"/>
      <w:lvlJc w:val="left"/>
      <w:pPr>
        <w:ind w:left="2081" w:hanging="166"/>
      </w:pPr>
      <w:rPr>
        <w:rFonts w:hint="default"/>
        <w:lang w:val="cs-CZ" w:eastAsia="cs-CZ" w:bidi="cs-CZ"/>
      </w:rPr>
    </w:lvl>
    <w:lvl w:ilvl="3" w:tplc="F648B652">
      <w:numFmt w:val="bullet"/>
      <w:lvlText w:val="•"/>
      <w:lvlJc w:val="left"/>
      <w:pPr>
        <w:ind w:left="2981" w:hanging="166"/>
      </w:pPr>
      <w:rPr>
        <w:rFonts w:hint="default"/>
        <w:lang w:val="cs-CZ" w:eastAsia="cs-CZ" w:bidi="cs-CZ"/>
      </w:rPr>
    </w:lvl>
    <w:lvl w:ilvl="4" w:tplc="E51AC6AC">
      <w:numFmt w:val="bullet"/>
      <w:lvlText w:val="•"/>
      <w:lvlJc w:val="left"/>
      <w:pPr>
        <w:ind w:left="3882" w:hanging="166"/>
      </w:pPr>
      <w:rPr>
        <w:rFonts w:hint="default"/>
        <w:lang w:val="cs-CZ" w:eastAsia="cs-CZ" w:bidi="cs-CZ"/>
      </w:rPr>
    </w:lvl>
    <w:lvl w:ilvl="5" w:tplc="3108544E">
      <w:numFmt w:val="bullet"/>
      <w:lvlText w:val="•"/>
      <w:lvlJc w:val="left"/>
      <w:pPr>
        <w:ind w:left="4783" w:hanging="166"/>
      </w:pPr>
      <w:rPr>
        <w:rFonts w:hint="default"/>
        <w:lang w:val="cs-CZ" w:eastAsia="cs-CZ" w:bidi="cs-CZ"/>
      </w:rPr>
    </w:lvl>
    <w:lvl w:ilvl="6" w:tplc="9AE23ED4">
      <w:numFmt w:val="bullet"/>
      <w:lvlText w:val="•"/>
      <w:lvlJc w:val="left"/>
      <w:pPr>
        <w:ind w:left="5683" w:hanging="166"/>
      </w:pPr>
      <w:rPr>
        <w:rFonts w:hint="default"/>
        <w:lang w:val="cs-CZ" w:eastAsia="cs-CZ" w:bidi="cs-CZ"/>
      </w:rPr>
    </w:lvl>
    <w:lvl w:ilvl="7" w:tplc="DC90FCBA">
      <w:numFmt w:val="bullet"/>
      <w:lvlText w:val="•"/>
      <w:lvlJc w:val="left"/>
      <w:pPr>
        <w:ind w:left="6584" w:hanging="166"/>
      </w:pPr>
      <w:rPr>
        <w:rFonts w:hint="default"/>
        <w:lang w:val="cs-CZ" w:eastAsia="cs-CZ" w:bidi="cs-CZ"/>
      </w:rPr>
    </w:lvl>
    <w:lvl w:ilvl="8" w:tplc="28605A8A">
      <w:numFmt w:val="bullet"/>
      <w:lvlText w:val="•"/>
      <w:lvlJc w:val="left"/>
      <w:pPr>
        <w:ind w:left="7485" w:hanging="166"/>
      </w:pPr>
      <w:rPr>
        <w:rFonts w:hint="default"/>
        <w:lang w:val="cs-CZ" w:eastAsia="cs-CZ" w:bidi="cs-CZ"/>
      </w:rPr>
    </w:lvl>
  </w:abstractNum>
  <w:abstractNum w:abstractNumId="3" w15:restartNumberingAfterBreak="0">
    <w:nsid w:val="51E90D7D"/>
    <w:multiLevelType w:val="hybridMultilevel"/>
    <w:tmpl w:val="56A6AB44"/>
    <w:lvl w:ilvl="0" w:tplc="032E48F2">
      <w:numFmt w:val="bullet"/>
      <w:lvlText w:val="-"/>
      <w:lvlJc w:val="left"/>
      <w:pPr>
        <w:ind w:left="202" w:hanging="87"/>
      </w:pPr>
      <w:rPr>
        <w:rFonts w:ascii="Calibri" w:eastAsia="Calibri" w:hAnsi="Calibri" w:cs="Calibri" w:hint="default"/>
        <w:color w:val="393940"/>
        <w:w w:val="100"/>
        <w:sz w:val="16"/>
        <w:szCs w:val="16"/>
        <w:lang w:val="cs-CZ" w:eastAsia="cs-CZ" w:bidi="cs-CZ"/>
      </w:rPr>
    </w:lvl>
    <w:lvl w:ilvl="1" w:tplc="CDB6351A">
      <w:numFmt w:val="bullet"/>
      <w:lvlText w:val="•"/>
      <w:lvlJc w:val="left"/>
      <w:pPr>
        <w:ind w:left="1108" w:hanging="87"/>
      </w:pPr>
      <w:rPr>
        <w:rFonts w:hint="default"/>
        <w:lang w:val="cs-CZ" w:eastAsia="cs-CZ" w:bidi="cs-CZ"/>
      </w:rPr>
    </w:lvl>
    <w:lvl w:ilvl="2" w:tplc="9476E888">
      <w:numFmt w:val="bullet"/>
      <w:lvlText w:val="•"/>
      <w:lvlJc w:val="left"/>
      <w:pPr>
        <w:ind w:left="2017" w:hanging="87"/>
      </w:pPr>
      <w:rPr>
        <w:rFonts w:hint="default"/>
        <w:lang w:val="cs-CZ" w:eastAsia="cs-CZ" w:bidi="cs-CZ"/>
      </w:rPr>
    </w:lvl>
    <w:lvl w:ilvl="3" w:tplc="5AFA8FD2">
      <w:numFmt w:val="bullet"/>
      <w:lvlText w:val="•"/>
      <w:lvlJc w:val="left"/>
      <w:pPr>
        <w:ind w:left="2925" w:hanging="87"/>
      </w:pPr>
      <w:rPr>
        <w:rFonts w:hint="default"/>
        <w:lang w:val="cs-CZ" w:eastAsia="cs-CZ" w:bidi="cs-CZ"/>
      </w:rPr>
    </w:lvl>
    <w:lvl w:ilvl="4" w:tplc="EEBEB46E">
      <w:numFmt w:val="bullet"/>
      <w:lvlText w:val="•"/>
      <w:lvlJc w:val="left"/>
      <w:pPr>
        <w:ind w:left="3834" w:hanging="87"/>
      </w:pPr>
      <w:rPr>
        <w:rFonts w:hint="default"/>
        <w:lang w:val="cs-CZ" w:eastAsia="cs-CZ" w:bidi="cs-CZ"/>
      </w:rPr>
    </w:lvl>
    <w:lvl w:ilvl="5" w:tplc="5DC003A2">
      <w:numFmt w:val="bullet"/>
      <w:lvlText w:val="•"/>
      <w:lvlJc w:val="left"/>
      <w:pPr>
        <w:ind w:left="4743" w:hanging="87"/>
      </w:pPr>
      <w:rPr>
        <w:rFonts w:hint="default"/>
        <w:lang w:val="cs-CZ" w:eastAsia="cs-CZ" w:bidi="cs-CZ"/>
      </w:rPr>
    </w:lvl>
    <w:lvl w:ilvl="6" w:tplc="CAFE00B2">
      <w:numFmt w:val="bullet"/>
      <w:lvlText w:val="•"/>
      <w:lvlJc w:val="left"/>
      <w:pPr>
        <w:ind w:left="5651" w:hanging="87"/>
      </w:pPr>
      <w:rPr>
        <w:rFonts w:hint="default"/>
        <w:lang w:val="cs-CZ" w:eastAsia="cs-CZ" w:bidi="cs-CZ"/>
      </w:rPr>
    </w:lvl>
    <w:lvl w:ilvl="7" w:tplc="2EA49262">
      <w:numFmt w:val="bullet"/>
      <w:lvlText w:val="•"/>
      <w:lvlJc w:val="left"/>
      <w:pPr>
        <w:ind w:left="6560" w:hanging="87"/>
      </w:pPr>
      <w:rPr>
        <w:rFonts w:hint="default"/>
        <w:lang w:val="cs-CZ" w:eastAsia="cs-CZ" w:bidi="cs-CZ"/>
      </w:rPr>
    </w:lvl>
    <w:lvl w:ilvl="8" w:tplc="257203A6">
      <w:numFmt w:val="bullet"/>
      <w:lvlText w:val="•"/>
      <w:lvlJc w:val="left"/>
      <w:pPr>
        <w:ind w:left="7469" w:hanging="87"/>
      </w:pPr>
      <w:rPr>
        <w:rFonts w:hint="default"/>
        <w:lang w:val="cs-CZ" w:eastAsia="cs-CZ" w:bidi="cs-CZ"/>
      </w:rPr>
    </w:lvl>
  </w:abstractNum>
  <w:abstractNum w:abstractNumId="4" w15:restartNumberingAfterBreak="0">
    <w:nsid w:val="558E7D33"/>
    <w:multiLevelType w:val="hybridMultilevel"/>
    <w:tmpl w:val="B6EC02E4"/>
    <w:lvl w:ilvl="0" w:tplc="48F67EAA">
      <w:start w:val="1"/>
      <w:numFmt w:val="lowerLetter"/>
      <w:lvlText w:val="%1)"/>
      <w:lvlJc w:val="left"/>
      <w:pPr>
        <w:ind w:left="116" w:hanging="162"/>
      </w:pPr>
      <w:rPr>
        <w:rFonts w:ascii="Calibri" w:eastAsia="Calibri" w:hAnsi="Calibri" w:cs="Calibri" w:hint="default"/>
        <w:color w:val="393940"/>
        <w:w w:val="100"/>
        <w:sz w:val="16"/>
        <w:szCs w:val="16"/>
        <w:lang w:val="cs-CZ" w:eastAsia="cs-CZ" w:bidi="cs-CZ"/>
      </w:rPr>
    </w:lvl>
    <w:lvl w:ilvl="1" w:tplc="A8A0A9C4">
      <w:numFmt w:val="bullet"/>
      <w:lvlText w:val="•"/>
      <w:lvlJc w:val="left"/>
      <w:pPr>
        <w:ind w:left="1036" w:hanging="162"/>
      </w:pPr>
      <w:rPr>
        <w:rFonts w:hint="default"/>
        <w:lang w:val="cs-CZ" w:eastAsia="cs-CZ" w:bidi="cs-CZ"/>
      </w:rPr>
    </w:lvl>
    <w:lvl w:ilvl="2" w:tplc="3230E536">
      <w:numFmt w:val="bullet"/>
      <w:lvlText w:val="•"/>
      <w:lvlJc w:val="left"/>
      <w:pPr>
        <w:ind w:left="1953" w:hanging="162"/>
      </w:pPr>
      <w:rPr>
        <w:rFonts w:hint="default"/>
        <w:lang w:val="cs-CZ" w:eastAsia="cs-CZ" w:bidi="cs-CZ"/>
      </w:rPr>
    </w:lvl>
    <w:lvl w:ilvl="3" w:tplc="ECE22492">
      <w:numFmt w:val="bullet"/>
      <w:lvlText w:val="•"/>
      <w:lvlJc w:val="left"/>
      <w:pPr>
        <w:ind w:left="2869" w:hanging="162"/>
      </w:pPr>
      <w:rPr>
        <w:rFonts w:hint="default"/>
        <w:lang w:val="cs-CZ" w:eastAsia="cs-CZ" w:bidi="cs-CZ"/>
      </w:rPr>
    </w:lvl>
    <w:lvl w:ilvl="4" w:tplc="746CD188">
      <w:numFmt w:val="bullet"/>
      <w:lvlText w:val="•"/>
      <w:lvlJc w:val="left"/>
      <w:pPr>
        <w:ind w:left="3786" w:hanging="162"/>
      </w:pPr>
      <w:rPr>
        <w:rFonts w:hint="default"/>
        <w:lang w:val="cs-CZ" w:eastAsia="cs-CZ" w:bidi="cs-CZ"/>
      </w:rPr>
    </w:lvl>
    <w:lvl w:ilvl="5" w:tplc="034AADDE">
      <w:numFmt w:val="bullet"/>
      <w:lvlText w:val="•"/>
      <w:lvlJc w:val="left"/>
      <w:pPr>
        <w:ind w:left="4703" w:hanging="162"/>
      </w:pPr>
      <w:rPr>
        <w:rFonts w:hint="default"/>
        <w:lang w:val="cs-CZ" w:eastAsia="cs-CZ" w:bidi="cs-CZ"/>
      </w:rPr>
    </w:lvl>
    <w:lvl w:ilvl="6" w:tplc="8D301064">
      <w:numFmt w:val="bullet"/>
      <w:lvlText w:val="•"/>
      <w:lvlJc w:val="left"/>
      <w:pPr>
        <w:ind w:left="5619" w:hanging="162"/>
      </w:pPr>
      <w:rPr>
        <w:rFonts w:hint="default"/>
        <w:lang w:val="cs-CZ" w:eastAsia="cs-CZ" w:bidi="cs-CZ"/>
      </w:rPr>
    </w:lvl>
    <w:lvl w:ilvl="7" w:tplc="324AC0B8">
      <w:numFmt w:val="bullet"/>
      <w:lvlText w:val="•"/>
      <w:lvlJc w:val="left"/>
      <w:pPr>
        <w:ind w:left="6536" w:hanging="162"/>
      </w:pPr>
      <w:rPr>
        <w:rFonts w:hint="default"/>
        <w:lang w:val="cs-CZ" w:eastAsia="cs-CZ" w:bidi="cs-CZ"/>
      </w:rPr>
    </w:lvl>
    <w:lvl w:ilvl="8" w:tplc="06228458">
      <w:numFmt w:val="bullet"/>
      <w:lvlText w:val="•"/>
      <w:lvlJc w:val="left"/>
      <w:pPr>
        <w:ind w:left="7453" w:hanging="162"/>
      </w:pPr>
      <w:rPr>
        <w:rFonts w:hint="default"/>
        <w:lang w:val="cs-CZ" w:eastAsia="cs-CZ" w:bidi="cs-CZ"/>
      </w:rPr>
    </w:lvl>
  </w:abstractNum>
  <w:num w:numId="1" w16cid:durableId="1874883151">
    <w:abstractNumId w:val="4"/>
  </w:num>
  <w:num w:numId="2" w16cid:durableId="1037970542">
    <w:abstractNumId w:val="3"/>
  </w:num>
  <w:num w:numId="3" w16cid:durableId="999967977">
    <w:abstractNumId w:val="0"/>
  </w:num>
  <w:num w:numId="4" w16cid:durableId="1635018272">
    <w:abstractNumId w:val="2"/>
  </w:num>
  <w:num w:numId="5" w16cid:durableId="47330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F9"/>
    <w:rsid w:val="00016D08"/>
    <w:rsid w:val="000A109A"/>
    <w:rsid w:val="000E5474"/>
    <w:rsid w:val="0012278B"/>
    <w:rsid w:val="001D04F8"/>
    <w:rsid w:val="00217064"/>
    <w:rsid w:val="0024382E"/>
    <w:rsid w:val="00280356"/>
    <w:rsid w:val="00361901"/>
    <w:rsid w:val="003B43F9"/>
    <w:rsid w:val="003C0BDF"/>
    <w:rsid w:val="00422FC9"/>
    <w:rsid w:val="00590F2A"/>
    <w:rsid w:val="00612361"/>
    <w:rsid w:val="006847BE"/>
    <w:rsid w:val="0074393B"/>
    <w:rsid w:val="00761B94"/>
    <w:rsid w:val="007F4748"/>
    <w:rsid w:val="009248D9"/>
    <w:rsid w:val="00960CBF"/>
    <w:rsid w:val="009B4508"/>
    <w:rsid w:val="00A34EA6"/>
    <w:rsid w:val="00A9548E"/>
    <w:rsid w:val="00B163A5"/>
    <w:rsid w:val="00BE50E2"/>
    <w:rsid w:val="00BF6807"/>
    <w:rsid w:val="00C64F2B"/>
    <w:rsid w:val="00D153B3"/>
    <w:rsid w:val="00DA310D"/>
    <w:rsid w:val="00E27C4F"/>
    <w:rsid w:val="00E543B7"/>
    <w:rsid w:val="00E971BF"/>
    <w:rsid w:val="00EB0B48"/>
    <w:rsid w:val="00EB36B2"/>
    <w:rsid w:val="00E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42D8C"/>
  <w15:docId w15:val="{EDAC4BDC-6875-E646-9410-68D3C5D8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60"/>
      <w:outlineLvl w:val="0"/>
    </w:pPr>
  </w:style>
  <w:style w:type="paragraph" w:styleId="Nadpis2">
    <w:name w:val="heading 2"/>
    <w:basedOn w:val="Normln"/>
    <w:link w:val="Nadpis2Char"/>
    <w:uiPriority w:val="9"/>
    <w:unhideWhenUsed/>
    <w:qFormat/>
    <w:pPr>
      <w:ind w:left="277" w:hanging="162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24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48D9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248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48D9"/>
    <w:rPr>
      <w:rFonts w:ascii="Calibri" w:eastAsia="Calibri" w:hAnsi="Calibri" w:cs="Calibri"/>
      <w:lang w:val="cs-CZ"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24382E"/>
    <w:rPr>
      <w:rFonts w:ascii="Calibri" w:eastAsia="Calibri" w:hAnsi="Calibri" w:cs="Calibri"/>
      <w:b/>
      <w:bCs/>
      <w:sz w:val="16"/>
      <w:szCs w:val="16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Manager2</dc:creator>
  <cp:lastModifiedBy>Radek Řezníček</cp:lastModifiedBy>
  <cp:revision>2</cp:revision>
  <cp:lastPrinted>2024-01-04T11:44:00Z</cp:lastPrinted>
  <dcterms:created xsi:type="dcterms:W3CDTF">2026-01-15T13:04:00Z</dcterms:created>
  <dcterms:modified xsi:type="dcterms:W3CDTF">2026-01-15T13:04:00Z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2021-06-17T00:00:00Z</vt:filetime>
  </property>
</Properties>
</file>